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D1E3A" w14:textId="77777777" w:rsidR="000E58FA" w:rsidRDefault="000E58FA" w:rsidP="000E58FA">
      <w:pPr>
        <w:ind w:firstLine="709"/>
        <w:jc w:val="both"/>
        <w:rPr>
          <w:b/>
          <w:lang w:val="uk-UA"/>
        </w:rPr>
      </w:pPr>
      <w:r>
        <w:rPr>
          <w:b/>
        </w:rPr>
        <w:t>322. Два прямолинейных бесконечно длинных проводника расположены перпендикулярно друг другу и находятся в одной плоскости (рис.2.4). Найти величину магнитной индукции в точках М</w:t>
      </w:r>
      <w:r>
        <w:rPr>
          <w:b/>
          <w:vertAlign w:val="subscript"/>
        </w:rPr>
        <w:t>1</w:t>
      </w:r>
      <w:r>
        <w:rPr>
          <w:b/>
        </w:rPr>
        <w:t xml:space="preserve"> и М</w:t>
      </w:r>
      <w:r>
        <w:rPr>
          <w:b/>
          <w:vertAlign w:val="subscript"/>
        </w:rPr>
        <w:t>2</w:t>
      </w:r>
      <w:r>
        <w:rPr>
          <w:b/>
        </w:rPr>
        <w:t xml:space="preserve"> , если токи </w:t>
      </w:r>
      <w:r>
        <w:rPr>
          <w:b/>
          <w:position w:val="-10"/>
        </w:rPr>
        <w:object w:dxaOrig="840" w:dyaOrig="336" w14:anchorId="6C23D8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2pt;height:16.8pt" o:ole="">
            <v:imagedata r:id="rId5" o:title=""/>
          </v:shape>
          <o:OLEObject Type="Embed" ProgID="Equation.3" ShapeID="_x0000_i1027" DrawAspect="Content" ObjectID="_1709903203" r:id="rId6"/>
        </w:object>
      </w:r>
      <w:r>
        <w:rPr>
          <w:b/>
        </w:rPr>
        <w:t xml:space="preserve">, </w:t>
      </w:r>
      <w:r>
        <w:rPr>
          <w:b/>
          <w:position w:val="-10"/>
        </w:rPr>
        <w:object w:dxaOrig="840" w:dyaOrig="336" w14:anchorId="362F7047">
          <v:shape id="_x0000_i1028" type="#_x0000_t75" style="width:42pt;height:16.8pt" o:ole="">
            <v:imagedata r:id="rId7" o:title=""/>
          </v:shape>
          <o:OLEObject Type="Embed" ProgID="Equation.3" ShapeID="_x0000_i1028" DrawAspect="Content" ObjectID="_1709903204" r:id="rId8"/>
        </w:object>
      </w:r>
      <w:r>
        <w:rPr>
          <w:b/>
        </w:rPr>
        <w:t>. Расстояния АМ</w:t>
      </w:r>
      <w:r>
        <w:rPr>
          <w:b/>
          <w:vertAlign w:val="subscript"/>
        </w:rPr>
        <w:t>1</w:t>
      </w:r>
      <w:r>
        <w:rPr>
          <w:b/>
        </w:rPr>
        <w:t xml:space="preserve"> = АМ</w:t>
      </w:r>
      <w:r>
        <w:rPr>
          <w:b/>
          <w:vertAlign w:val="subscript"/>
        </w:rPr>
        <w:t>2</w:t>
      </w:r>
      <w:r>
        <w:rPr>
          <w:b/>
        </w:rPr>
        <w:t xml:space="preserve"> =1 см и СМ</w:t>
      </w:r>
      <w:r>
        <w:rPr>
          <w:b/>
          <w:vertAlign w:val="subscript"/>
        </w:rPr>
        <w:t>1</w:t>
      </w:r>
      <w:r>
        <w:rPr>
          <w:b/>
        </w:rPr>
        <w:t>=ВМ</w:t>
      </w:r>
      <w:r>
        <w:rPr>
          <w:b/>
          <w:vertAlign w:val="subscript"/>
        </w:rPr>
        <w:t>2</w:t>
      </w:r>
      <w:r>
        <w:rPr>
          <w:b/>
        </w:rPr>
        <w:t>= 2 см. Проводники находятся в вакууме.</w:t>
      </w:r>
    </w:p>
    <w:p w14:paraId="117D58A3" w14:textId="68E50E9D" w:rsidR="000E58FA" w:rsidRDefault="000E58FA" w:rsidP="000E58FA">
      <w:pPr>
        <w:ind w:firstLine="709"/>
        <w:jc w:val="both"/>
        <w:rPr>
          <w:b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146D7E" wp14:editId="7FA49B41">
                <wp:simplePos x="0" y="0"/>
                <wp:positionH relativeFrom="column">
                  <wp:posOffset>2368550</wp:posOffset>
                </wp:positionH>
                <wp:positionV relativeFrom="paragraph">
                  <wp:posOffset>100965</wp:posOffset>
                </wp:positionV>
                <wp:extent cx="3086100" cy="457200"/>
                <wp:effectExtent l="0" t="0" r="3175" b="381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E75EF" w14:textId="77777777" w:rsidR="000E58FA" w:rsidRDefault="000E58FA" w:rsidP="000E58FA">
                            <w:pPr>
                              <w:ind w:firstLine="70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Решение</w:t>
                            </w:r>
                          </w:p>
                          <w:p w14:paraId="62EF6009" w14:textId="77777777" w:rsidR="000E58FA" w:rsidRDefault="000E58FA" w:rsidP="000E58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146D7E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186.5pt;margin-top:7.95pt;width:24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" filled="f" stroked="f">
                <v:textbox>
                  <w:txbxContent>
                    <w:p w14:paraId="7FAE75EF" w14:textId="77777777" w:rsidR="000E58FA" w:rsidRDefault="000E58FA" w:rsidP="000E58FA">
                      <w:pPr>
                        <w:ind w:firstLine="70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Решение</w:t>
                      </w:r>
                    </w:p>
                    <w:p w14:paraId="62EF6009" w14:textId="77777777" w:rsidR="000E58FA" w:rsidRDefault="000E58FA" w:rsidP="000E58F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B950A5" wp14:editId="4F1920FC">
                <wp:simplePos x="0" y="0"/>
                <wp:positionH relativeFrom="column">
                  <wp:posOffset>2258060</wp:posOffset>
                </wp:positionH>
                <wp:positionV relativeFrom="paragraph">
                  <wp:posOffset>108585</wp:posOffset>
                </wp:positionV>
                <wp:extent cx="914400" cy="342900"/>
                <wp:effectExtent l="635" t="381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F938AB" w14:textId="77777777" w:rsidR="000E58FA" w:rsidRDefault="000E58FA" w:rsidP="000E58FA">
                            <w:pPr>
                              <w:rPr>
                                <w:b/>
                                <w:noProof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noProof/>
                                <w:lang w:val="uk-UA"/>
                              </w:rPr>
                              <w:t>Си: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950A5" id="Надпись 10" o:spid="_x0000_s1027" type="#_x0000_t202" style="position:absolute;left:0;text-align:left;margin-left:177.8pt;margin-top:8.55pt;width:1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" filled="f" stroked="f">
                <v:textbox>
                  <w:txbxContent>
                    <w:p w14:paraId="16F938AB" w14:textId="77777777" w:rsidR="000E58FA" w:rsidRDefault="000E58FA" w:rsidP="000E58FA">
                      <w:pPr>
                        <w:rPr>
                          <w:b/>
                          <w:noProof/>
                          <w:lang w:val="uk-UA"/>
                        </w:rPr>
                      </w:pPr>
                      <w:r>
                        <w:rPr>
                          <w:b/>
                          <w:noProof/>
                          <w:lang w:val="uk-UA"/>
                        </w:rPr>
                        <w:t>Си:</w:t>
                      </w:r>
                    </w:p>
                  </w:txbxContent>
                </v:textbox>
              </v:shape>
            </w:pict>
          </mc:Fallback>
        </mc:AlternateContent>
      </w:r>
    </w:p>
    <w:p w14:paraId="10BE1639" w14:textId="56199A72" w:rsidR="000E58FA" w:rsidRDefault="000E58FA" w:rsidP="000E58FA">
      <w:pPr>
        <w:ind w:firstLine="709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57838F" wp14:editId="303E0384">
                <wp:simplePos x="0" y="0"/>
                <wp:positionH relativeFrom="column">
                  <wp:posOffset>1714500</wp:posOffset>
                </wp:positionH>
                <wp:positionV relativeFrom="paragraph">
                  <wp:posOffset>20320</wp:posOffset>
                </wp:positionV>
                <wp:extent cx="0" cy="1431925"/>
                <wp:effectExtent l="9525" t="10795" r="9525" b="508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08B4B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.6pt" to="135pt,1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5EF8F0" wp14:editId="5C6522CF">
                <wp:simplePos x="0" y="0"/>
                <wp:positionH relativeFrom="column">
                  <wp:posOffset>2884170</wp:posOffset>
                </wp:positionH>
                <wp:positionV relativeFrom="paragraph">
                  <wp:posOffset>82550</wp:posOffset>
                </wp:positionV>
                <wp:extent cx="3086100" cy="1943100"/>
                <wp:effectExtent l="0" t="0" r="1905" b="317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E97BB" w14:textId="77777777" w:rsidR="000E58FA" w:rsidRDefault="000E58FA" w:rsidP="000E58FA">
                            <w:pPr>
                              <w:ind w:firstLine="709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26F9DB3" w14:textId="5E232709" w:rsidR="000E58FA" w:rsidRDefault="000E58FA" w:rsidP="000E58F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A2D09D1" wp14:editId="741B80A5">
                                  <wp:extent cx="2286000" cy="1623060"/>
                                  <wp:effectExtent l="0" t="0" r="0" b="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0" cy="1623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EF8F0" id="Надпись 8" o:spid="_x0000_s1028" type="#_x0000_t202" style="position:absolute;left:0;text-align:left;margin-left:227.1pt;margin-top:6.5pt;width:243pt;height:1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xcV0AIAAMc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" filled="f" stroked="f">
                <v:textbox>
                  <w:txbxContent>
                    <w:p w14:paraId="2CDE97BB" w14:textId="77777777" w:rsidR="000E58FA" w:rsidRDefault="000E58FA" w:rsidP="000E58FA">
                      <w:pPr>
                        <w:ind w:firstLine="709"/>
                        <w:jc w:val="center"/>
                        <w:rPr>
                          <w:b/>
                        </w:rPr>
                      </w:pPr>
                    </w:p>
                    <w:p w14:paraId="726F9DB3" w14:textId="5E232709" w:rsidR="000E58FA" w:rsidRDefault="000E58FA" w:rsidP="000E58FA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A2D09D1" wp14:editId="741B80A5">
                            <wp:extent cx="2286000" cy="1623060"/>
                            <wp:effectExtent l="0" t="0" r="0" b="0"/>
                            <wp:docPr id="7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1623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80EFEC" wp14:editId="26C4F97D">
                <wp:simplePos x="0" y="0"/>
                <wp:positionH relativeFrom="column">
                  <wp:posOffset>3244850</wp:posOffset>
                </wp:positionH>
                <wp:positionV relativeFrom="paragraph">
                  <wp:posOffset>64135</wp:posOffset>
                </wp:positionV>
                <wp:extent cx="0" cy="1828800"/>
                <wp:effectExtent l="6350" t="6985" r="12700" b="120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D702C"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5pt,5.05pt" to="255.5pt,1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"/>
            </w:pict>
          </mc:Fallback>
        </mc:AlternateContent>
      </w:r>
      <w:r>
        <w:rPr>
          <w:b/>
        </w:rPr>
        <w:t>Дано:</w:t>
      </w:r>
    </w:p>
    <w:p w14:paraId="6767343D" w14:textId="1D864772" w:rsidR="000E58FA" w:rsidRDefault="000E58FA" w:rsidP="000E58FA">
      <w:pPr>
        <w:ind w:firstLine="709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80F750" wp14:editId="301B2C7B">
                <wp:simplePos x="0" y="0"/>
                <wp:positionH relativeFrom="column">
                  <wp:posOffset>228600</wp:posOffset>
                </wp:positionH>
                <wp:positionV relativeFrom="paragraph">
                  <wp:posOffset>19685</wp:posOffset>
                </wp:positionV>
                <wp:extent cx="5029200" cy="0"/>
                <wp:effectExtent l="9525" t="10160" r="9525" b="889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E3739"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55pt" to="41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"/>
            </w:pict>
          </mc:Fallback>
        </mc:AlternateContent>
      </w:r>
      <w:r>
        <w:rPr>
          <w:b/>
          <w:position w:val="-10"/>
        </w:rPr>
        <w:object w:dxaOrig="840" w:dyaOrig="336" w14:anchorId="54F31235">
          <v:shape id="_x0000_i1029" type="#_x0000_t75" style="width:42pt;height:16.8pt" o:ole="">
            <v:imagedata r:id="rId10" o:title=""/>
          </v:shape>
          <o:OLEObject Type="Embed" ProgID="Equation.3" ShapeID="_x0000_i1029" DrawAspect="Content" ObjectID="_1709903205" r:id="rId11"/>
        </w:object>
      </w:r>
    </w:p>
    <w:p w14:paraId="7D4BF674" w14:textId="43062ECD" w:rsidR="000E58FA" w:rsidRDefault="000E58FA" w:rsidP="000E58FA">
      <w:pPr>
        <w:ind w:firstLine="709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9CBC50" wp14:editId="32DF7E89">
                <wp:simplePos x="0" y="0"/>
                <wp:positionH relativeFrom="column">
                  <wp:posOffset>1616710</wp:posOffset>
                </wp:positionH>
                <wp:positionV relativeFrom="paragraph">
                  <wp:posOffset>174625</wp:posOffset>
                </wp:positionV>
                <wp:extent cx="1567180" cy="320040"/>
                <wp:effectExtent l="0" t="3175" r="0" b="63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D4C28A" w14:textId="77777777" w:rsidR="000E58FA" w:rsidRDefault="000E58FA" w:rsidP="000E58FA">
                            <w:pPr>
                              <w:rPr>
                                <w:noProof/>
                                <w:lang w:val="uk-UA"/>
                              </w:rPr>
                            </w:pPr>
                            <w:r>
                              <w:rPr>
                                <w:b/>
                              </w:rPr>
                              <w:object w:dxaOrig="2184" w:dyaOrig="360" w14:anchorId="4173E2E8">
                                <v:shape id="_x0000_i1070" type="#_x0000_t75" style="width:109.2pt;height:18pt" o:ole="">
                                  <v:imagedata r:id="rId12" o:title=""/>
                                </v:shape>
                                <o:OLEObject Type="Embed" ProgID="Equation.3" ShapeID="_x0000_i1070" DrawAspect="Content" ObjectID="_1709903245" r:id="rId1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CBC50" id="Надпись 4" o:spid="_x0000_s1029" type="#_x0000_t202" style="position:absolute;left:0;text-align:left;margin-left:127.3pt;margin-top:13.75pt;width:123.4pt;height:25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" filled="f" stroked="f">
                <v:textbox style="mso-fit-shape-to-text:t">
                  <w:txbxContent>
                    <w:p w14:paraId="15D4C28A" w14:textId="77777777" w:rsidR="000E58FA" w:rsidRDefault="000E58FA" w:rsidP="000E58FA">
                      <w:pPr>
                        <w:rPr>
                          <w:noProof/>
                          <w:lang w:val="uk-UA"/>
                        </w:rPr>
                      </w:pPr>
                      <w:r>
                        <w:rPr>
                          <w:b/>
                        </w:rPr>
                        <w:object w:dxaOrig="2184" w:dyaOrig="360" w14:anchorId="4173E2E8">
                          <v:shape id="_x0000_i1070" type="#_x0000_t75" style="width:109.2pt;height:18pt" o:ole="">
                            <v:imagedata r:id="rId12" o:title=""/>
                          </v:shape>
                          <o:OLEObject Type="Embed" ProgID="Equation.3" ShapeID="_x0000_i1070" DrawAspect="Content" ObjectID="_1709903245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position w:val="-10"/>
        </w:rPr>
        <w:object w:dxaOrig="840" w:dyaOrig="336" w14:anchorId="0C0E60DC">
          <v:shape id="_x0000_i1030" type="#_x0000_t75" style="width:42pt;height:16.8pt" o:ole="">
            <v:imagedata r:id="rId7" o:title=""/>
          </v:shape>
          <o:OLEObject Type="Embed" ProgID="Equation.3" ShapeID="_x0000_i1030" DrawAspect="Content" ObjectID="_1709903206" r:id="rId15"/>
        </w:object>
      </w:r>
    </w:p>
    <w:p w14:paraId="663AA85D" w14:textId="3C562CB4" w:rsidR="000E58FA" w:rsidRDefault="000E58FA" w:rsidP="000E58FA">
      <w:pPr>
        <w:ind w:firstLine="709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F11377" wp14:editId="48D206A8">
                <wp:simplePos x="0" y="0"/>
                <wp:positionH relativeFrom="column">
                  <wp:posOffset>1606550</wp:posOffset>
                </wp:positionH>
                <wp:positionV relativeFrom="paragraph">
                  <wp:posOffset>142875</wp:posOffset>
                </wp:positionV>
                <wp:extent cx="1706880" cy="320040"/>
                <wp:effectExtent l="0" t="0" r="1270" b="381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99863" w14:textId="77777777" w:rsidR="000E58FA" w:rsidRDefault="000E58FA" w:rsidP="000E58FA">
                            <w:pPr>
                              <w:rPr>
                                <w:noProof/>
                                <w:lang w:val="uk-UA"/>
                              </w:rPr>
                            </w:pPr>
                            <w:r>
                              <w:rPr>
                                <w:b/>
                              </w:rPr>
                              <w:object w:dxaOrig="2400" w:dyaOrig="360" w14:anchorId="60247F04">
                                <v:shape id="_x0000_i1071" type="#_x0000_t75" style="width:120pt;height:18pt" o:ole="">
                                  <v:imagedata r:id="rId16" o:title=""/>
                                </v:shape>
                                <o:OLEObject Type="Embed" ProgID="Equation.3" ShapeID="_x0000_i1071" DrawAspect="Content" ObjectID="_1709903246" r:id="rId1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11377" id="Надпись 3" o:spid="_x0000_s1030" type="#_x0000_t202" style="position:absolute;left:0;text-align:left;margin-left:126.5pt;margin-top:11.25pt;width:134.4pt;height:25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" filled="f" stroked="f">
                <v:textbox style="mso-fit-shape-to-text:t">
                  <w:txbxContent>
                    <w:p w14:paraId="73299863" w14:textId="77777777" w:rsidR="000E58FA" w:rsidRDefault="000E58FA" w:rsidP="000E58FA">
                      <w:pPr>
                        <w:rPr>
                          <w:noProof/>
                          <w:lang w:val="uk-UA"/>
                        </w:rPr>
                      </w:pPr>
                      <w:r>
                        <w:rPr>
                          <w:b/>
                        </w:rPr>
                        <w:object w:dxaOrig="2400" w:dyaOrig="360" w14:anchorId="60247F04">
                          <v:shape id="_x0000_i1071" type="#_x0000_t75" style="width:120pt;height:18pt" o:ole="">
                            <v:imagedata r:id="rId16" o:title=""/>
                          </v:shape>
                          <o:OLEObject Type="Embed" ProgID="Equation.3" ShapeID="_x0000_i1071" DrawAspect="Content" ObjectID="_1709903246" r:id="rId1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position w:val="-10"/>
        </w:rPr>
        <w:object w:dxaOrig="1944" w:dyaOrig="336" w14:anchorId="1EA69717">
          <v:shape id="_x0000_i1031" type="#_x0000_t75" style="width:97.2pt;height:16.8pt" o:ole="">
            <v:imagedata r:id="rId19" o:title=""/>
          </v:shape>
          <o:OLEObject Type="Embed" ProgID="Equation.3" ShapeID="_x0000_i1031" DrawAspect="Content" ObjectID="_1709903207" r:id="rId20"/>
        </w:object>
      </w:r>
    </w:p>
    <w:p w14:paraId="7359EB19" w14:textId="5E6DF72D" w:rsidR="000E58FA" w:rsidRDefault="000E58FA" w:rsidP="000E58FA">
      <w:pPr>
        <w:ind w:firstLine="709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84A43C" wp14:editId="3A801337">
                <wp:simplePos x="0" y="0"/>
                <wp:positionH relativeFrom="column">
                  <wp:posOffset>1615440</wp:posOffset>
                </wp:positionH>
                <wp:positionV relativeFrom="paragraph">
                  <wp:posOffset>163195</wp:posOffset>
                </wp:positionV>
                <wp:extent cx="1706880" cy="320040"/>
                <wp:effectExtent l="0" t="1270" r="1905" b="25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7487C" w14:textId="77777777" w:rsidR="000E58FA" w:rsidRDefault="000E58FA" w:rsidP="000E58FA">
                            <w:pPr>
                              <w:rPr>
                                <w:noProof/>
                                <w:lang w:val="uk-UA"/>
                              </w:rPr>
                            </w:pPr>
                            <w:r>
                              <w:rPr>
                                <w:b/>
                              </w:rPr>
                              <w:object w:dxaOrig="2400" w:dyaOrig="360" w14:anchorId="1E1981DA">
                                <v:shape id="_x0000_i1072" type="#_x0000_t75" style="width:120pt;height:18pt" o:ole="">
                                  <v:imagedata r:id="rId21" o:title=""/>
                                </v:shape>
                                <o:OLEObject Type="Embed" ProgID="Equation.3" ShapeID="_x0000_i1072" DrawAspect="Content" ObjectID="_1709903247" r:id="rId2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4A43C" id="Надпись 2" o:spid="_x0000_s1031" type="#_x0000_t202" style="position:absolute;left:0;text-align:left;margin-left:127.2pt;margin-top:12.85pt;width:134.4pt;height:25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" filled="f" stroked="f">
                <v:textbox style="mso-fit-shape-to-text:t">
                  <w:txbxContent>
                    <w:p w14:paraId="5397487C" w14:textId="77777777" w:rsidR="000E58FA" w:rsidRDefault="000E58FA" w:rsidP="000E58FA">
                      <w:pPr>
                        <w:rPr>
                          <w:noProof/>
                          <w:lang w:val="uk-UA"/>
                        </w:rPr>
                      </w:pPr>
                      <w:r>
                        <w:rPr>
                          <w:b/>
                        </w:rPr>
                        <w:object w:dxaOrig="2400" w:dyaOrig="360" w14:anchorId="1E1981DA">
                          <v:shape id="_x0000_i1072" type="#_x0000_t75" style="width:120pt;height:18pt" o:ole="">
                            <v:imagedata r:id="rId21" o:title=""/>
                          </v:shape>
                          <o:OLEObject Type="Embed" ProgID="Equation.3" ShapeID="_x0000_i1072" DrawAspect="Content" ObjectID="_1709903247" r:id="rId2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position w:val="-10"/>
        </w:rPr>
        <w:object w:dxaOrig="1956" w:dyaOrig="336" w14:anchorId="77FF058C">
          <v:shape id="_x0000_i1032" type="#_x0000_t75" style="width:97.8pt;height:16.8pt" o:ole="">
            <v:imagedata r:id="rId24" o:title=""/>
          </v:shape>
          <o:OLEObject Type="Embed" ProgID="Equation.3" ShapeID="_x0000_i1032" DrawAspect="Content" ObjectID="_1709903208" r:id="rId25"/>
        </w:object>
      </w:r>
    </w:p>
    <w:p w14:paraId="5B9D0CD3" w14:textId="77777777" w:rsidR="000E58FA" w:rsidRDefault="000E58FA" w:rsidP="000E58FA">
      <w:pPr>
        <w:ind w:firstLine="709"/>
        <w:jc w:val="both"/>
        <w:rPr>
          <w:b/>
        </w:rPr>
      </w:pPr>
      <w:r>
        <w:rPr>
          <w:b/>
          <w:position w:val="-10"/>
        </w:rPr>
        <w:object w:dxaOrig="1956" w:dyaOrig="336" w14:anchorId="0D84D4E8">
          <v:shape id="_x0000_i1033" type="#_x0000_t75" style="width:97.8pt;height:16.8pt" o:ole="">
            <v:imagedata r:id="rId26" o:title=""/>
          </v:shape>
          <o:OLEObject Type="Embed" ProgID="Equation.3" ShapeID="_x0000_i1033" DrawAspect="Content" ObjectID="_1709903209" r:id="rId27"/>
        </w:object>
      </w:r>
    </w:p>
    <w:p w14:paraId="3301E67A" w14:textId="44F4EB93" w:rsidR="000E58FA" w:rsidRDefault="000E58FA" w:rsidP="000E58FA">
      <w:pPr>
        <w:ind w:firstLine="709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9D49C5" wp14:editId="15F3CC65">
                <wp:simplePos x="0" y="0"/>
                <wp:positionH relativeFrom="column">
                  <wp:posOffset>264160</wp:posOffset>
                </wp:positionH>
                <wp:positionV relativeFrom="paragraph">
                  <wp:posOffset>197485</wp:posOffset>
                </wp:positionV>
                <wp:extent cx="2971800" cy="0"/>
                <wp:effectExtent l="6985" t="6985" r="1206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DFBAF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8pt,15.55pt" to="254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"/>
            </w:pict>
          </mc:Fallback>
        </mc:AlternateContent>
      </w:r>
      <w:r>
        <w:rPr>
          <w:b/>
          <w:position w:val="-10"/>
        </w:rPr>
        <w:object w:dxaOrig="540" w:dyaOrig="324" w14:anchorId="3BE8844D">
          <v:shape id="_x0000_i1034" type="#_x0000_t75" style="width:27pt;height:16.2pt" o:ole="">
            <v:imagedata r:id="rId28" o:title=""/>
          </v:shape>
          <o:OLEObject Type="Embed" ProgID="Equation.3" ShapeID="_x0000_i1034" DrawAspect="Content" ObjectID="_1709903210" r:id="rId29"/>
        </w:object>
      </w:r>
    </w:p>
    <w:p w14:paraId="6AF39868" w14:textId="77777777" w:rsidR="000E58FA" w:rsidRDefault="000E58FA" w:rsidP="000E58FA">
      <w:pPr>
        <w:ind w:firstLine="709"/>
        <w:jc w:val="both"/>
        <w:rPr>
          <w:b/>
        </w:rPr>
      </w:pPr>
      <w:r>
        <w:rPr>
          <w:b/>
          <w:position w:val="-10"/>
        </w:rPr>
        <w:object w:dxaOrig="624" w:dyaOrig="336" w14:anchorId="62284467">
          <v:shape id="_x0000_i1035" type="#_x0000_t75" style="width:31.2pt;height:16.8pt" o:ole="">
            <v:imagedata r:id="rId30" o:title=""/>
          </v:shape>
          <o:OLEObject Type="Embed" ProgID="Equation.3" ShapeID="_x0000_i1035" DrawAspect="Content" ObjectID="_1709903211" r:id="rId31"/>
        </w:object>
      </w:r>
    </w:p>
    <w:p w14:paraId="1E2AAF91" w14:textId="77777777" w:rsidR="000E58FA" w:rsidRDefault="000E58FA" w:rsidP="000E58FA">
      <w:pPr>
        <w:ind w:firstLine="709"/>
        <w:jc w:val="both"/>
        <w:rPr>
          <w:b/>
        </w:rPr>
      </w:pPr>
      <w:r>
        <w:rPr>
          <w:b/>
          <w:position w:val="-10"/>
        </w:rPr>
        <w:object w:dxaOrig="636" w:dyaOrig="336" w14:anchorId="3DD519BB">
          <v:shape id="_x0000_i1036" type="#_x0000_t75" style="width:31.8pt;height:16.8pt" o:ole="">
            <v:imagedata r:id="rId32" o:title=""/>
          </v:shape>
          <o:OLEObject Type="Embed" ProgID="Equation.3" ShapeID="_x0000_i1036" DrawAspect="Content" ObjectID="_1709903212" r:id="rId33"/>
        </w:object>
      </w:r>
    </w:p>
    <w:p w14:paraId="669E02CC" w14:textId="77777777" w:rsidR="000E58FA" w:rsidRDefault="000E58FA" w:rsidP="000E58FA">
      <w:pPr>
        <w:ind w:firstLine="709"/>
        <w:jc w:val="both"/>
      </w:pPr>
      <w:r>
        <w:t>В каждой из точек М</w:t>
      </w:r>
      <w:r>
        <w:rPr>
          <w:vertAlign w:val="subscript"/>
        </w:rPr>
        <w:t>1</w:t>
      </w:r>
      <w:r>
        <w:t xml:space="preserve"> и М</w:t>
      </w:r>
      <w:r>
        <w:rPr>
          <w:vertAlign w:val="subscript"/>
        </w:rPr>
        <w:t>2</w:t>
      </w:r>
      <w:r>
        <w:t xml:space="preserve"> существуют два магнитных поля. Они созданы токами </w:t>
      </w:r>
      <w:r>
        <w:rPr>
          <w:position w:val="-10"/>
        </w:rPr>
        <w:object w:dxaOrig="216" w:dyaOrig="336" w14:anchorId="3348ED81">
          <v:shape id="_x0000_i1037" type="#_x0000_t75" style="width:10.8pt;height:16.8pt" o:ole="">
            <v:imagedata r:id="rId34" o:title=""/>
          </v:shape>
          <o:OLEObject Type="Embed" ProgID="Equation.3" ShapeID="_x0000_i1037" DrawAspect="Content" ObjectID="_1709903213" r:id="rId35"/>
        </w:object>
      </w:r>
      <w:r>
        <w:t xml:space="preserve"> и </w:t>
      </w:r>
      <w:r>
        <w:rPr>
          <w:position w:val="-10"/>
        </w:rPr>
        <w:object w:dxaOrig="264" w:dyaOrig="336" w14:anchorId="0FCC4E26">
          <v:shape id="_x0000_i1038" type="#_x0000_t75" style="width:13.2pt;height:16.8pt" o:ole="">
            <v:imagedata r:id="rId36" o:title=""/>
          </v:shape>
          <o:OLEObject Type="Embed" ProgID="Equation.3" ShapeID="_x0000_i1038" DrawAspect="Content" ObjectID="_1709903214" r:id="rId37"/>
        </w:object>
      </w:r>
      <w:r>
        <w:t xml:space="preserve">. Согласно принципу суперпозиции вектор </w:t>
      </w:r>
      <w:r>
        <w:rPr>
          <w:position w:val="-4"/>
        </w:rPr>
        <w:object w:dxaOrig="240" w:dyaOrig="324" w14:anchorId="2BDECAF1">
          <v:shape id="_x0000_i1039" type="#_x0000_t75" style="width:12pt;height:16.2pt" o:ole="">
            <v:imagedata r:id="rId38" o:title=""/>
          </v:shape>
          <o:OLEObject Type="Embed" ProgID="Equation.3" ShapeID="_x0000_i1039" DrawAspect="Content" ObjectID="_1709903215" r:id="rId39"/>
        </w:object>
      </w:r>
      <w:r>
        <w:t xml:space="preserve"> суммарного поля в каждой из точек М</w:t>
      </w:r>
      <w:r>
        <w:rPr>
          <w:vertAlign w:val="subscript"/>
        </w:rPr>
        <w:t>1</w:t>
      </w:r>
      <w:r>
        <w:t xml:space="preserve"> и М</w:t>
      </w:r>
      <w:r>
        <w:rPr>
          <w:vertAlign w:val="subscript"/>
        </w:rPr>
        <w:t>2</w:t>
      </w:r>
      <w:r>
        <w:t xml:space="preserve"> равен</w:t>
      </w:r>
    </w:p>
    <w:p w14:paraId="56DE43FE" w14:textId="77777777" w:rsidR="000E58FA" w:rsidRDefault="000E58FA" w:rsidP="000E58FA">
      <w:pPr>
        <w:ind w:firstLine="709"/>
        <w:jc w:val="right"/>
      </w:pPr>
      <w:r>
        <w:rPr>
          <w:position w:val="-14"/>
        </w:rPr>
        <w:object w:dxaOrig="1596" w:dyaOrig="420" w14:anchorId="1D1C4FCD">
          <v:shape id="_x0000_i1040" type="#_x0000_t75" style="width:79.8pt;height:21pt" o:ole="">
            <v:imagedata r:id="rId40" o:title=""/>
          </v:shape>
          <o:OLEObject Type="Embed" ProgID="Equation.3" ShapeID="_x0000_i1040" DrawAspect="Content" ObjectID="_1709903216" r:id="rId41"/>
        </w:object>
      </w:r>
      <w:r>
        <w:tab/>
      </w:r>
      <w:r>
        <w:tab/>
      </w:r>
      <w:r>
        <w:tab/>
      </w:r>
      <w:r>
        <w:tab/>
      </w:r>
      <w:r>
        <w:tab/>
        <w:t>(1)</w:t>
      </w:r>
    </w:p>
    <w:p w14:paraId="27E35917" w14:textId="77777777" w:rsidR="000E58FA" w:rsidRDefault="000E58FA" w:rsidP="000E58FA">
      <w:pPr>
        <w:ind w:firstLine="709"/>
        <w:jc w:val="both"/>
      </w:pPr>
      <w:r>
        <w:t xml:space="preserve">Где </w:t>
      </w:r>
      <w:r>
        <w:rPr>
          <w:position w:val="-14"/>
        </w:rPr>
        <w:object w:dxaOrig="456" w:dyaOrig="420" w14:anchorId="622E338D">
          <v:shape id="_x0000_i1041" type="#_x0000_t75" style="width:22.8pt;height:21pt" o:ole="">
            <v:imagedata r:id="rId42" o:title=""/>
          </v:shape>
          <o:OLEObject Type="Embed" ProgID="Equation.3" ShapeID="_x0000_i1041" DrawAspect="Content" ObjectID="_1709903217" r:id="rId43"/>
        </w:object>
      </w:r>
      <w:r>
        <w:t xml:space="preserve"> и </w:t>
      </w:r>
      <w:r>
        <w:rPr>
          <w:position w:val="-14"/>
        </w:rPr>
        <w:object w:dxaOrig="504" w:dyaOrig="420" w14:anchorId="217C9E63">
          <v:shape id="_x0000_i1042" type="#_x0000_t75" style="width:25.2pt;height:21pt" o:ole="">
            <v:imagedata r:id="rId44" o:title=""/>
          </v:shape>
          <o:OLEObject Type="Embed" ProgID="Equation.3" ShapeID="_x0000_i1042" DrawAspect="Content" ObjectID="_1709903218" r:id="rId45"/>
        </w:object>
      </w:r>
      <w:r>
        <w:t>векторы магнитной индукции полей, созданных рассматриваемыми токами в i-той точке (i = 1 и 2). Используя правило буравчика, построим линии магнитной индукции этих полей в точках М</w:t>
      </w:r>
      <w:r>
        <w:rPr>
          <w:vertAlign w:val="subscript"/>
        </w:rPr>
        <w:t>1</w:t>
      </w:r>
      <w:r>
        <w:t xml:space="preserve"> и М</w:t>
      </w:r>
      <w:r>
        <w:rPr>
          <w:vertAlign w:val="subscript"/>
        </w:rPr>
        <w:t>2</w:t>
      </w:r>
      <w:r>
        <w:t>.</w:t>
      </w:r>
    </w:p>
    <w:p w14:paraId="57DD9DD2" w14:textId="77777777" w:rsidR="000E58FA" w:rsidRDefault="000E58FA" w:rsidP="000E58FA">
      <w:pPr>
        <w:ind w:firstLine="709"/>
        <w:jc w:val="both"/>
      </w:pPr>
      <w:r>
        <w:t>Как видно из этого рисунка, в точке М</w:t>
      </w:r>
      <w:r>
        <w:rPr>
          <w:vertAlign w:val="subscript"/>
        </w:rPr>
        <w:t>1</w:t>
      </w:r>
      <w:r>
        <w:t xml:space="preserve"> векторы </w:t>
      </w:r>
      <w:r>
        <w:rPr>
          <w:position w:val="-14"/>
        </w:rPr>
        <w:object w:dxaOrig="504" w:dyaOrig="420" w14:anchorId="44D50099">
          <v:shape id="_x0000_i1043" type="#_x0000_t75" style="width:25.2pt;height:21pt" o:ole="">
            <v:imagedata r:id="rId46" o:title=""/>
          </v:shape>
          <o:OLEObject Type="Embed" ProgID="Equation.3" ShapeID="_x0000_i1043" DrawAspect="Content" ObjectID="_1709903219" r:id="rId47"/>
        </w:object>
      </w:r>
      <w:r>
        <w:t xml:space="preserve"> и </w:t>
      </w:r>
      <w:r>
        <w:rPr>
          <w:position w:val="-10"/>
        </w:rPr>
        <w:object w:dxaOrig="504" w:dyaOrig="384" w14:anchorId="3A84D61C">
          <v:shape id="_x0000_i1044" type="#_x0000_t75" style="width:25.2pt;height:19.2pt" o:ole="">
            <v:imagedata r:id="rId48" o:title=""/>
          </v:shape>
          <o:OLEObject Type="Embed" ProgID="Equation.3" ShapeID="_x0000_i1044" DrawAspect="Content" ObjectID="_1709903220" r:id="rId49"/>
        </w:object>
      </w:r>
      <w:r>
        <w:t xml:space="preserve"> направлены в одну сторону (перпендикулярно плоскости рисунка «к нам»). Следовательно, величина магнитной индукции </w:t>
      </w:r>
      <w:r>
        <w:rPr>
          <w:position w:val="-10"/>
        </w:rPr>
        <w:object w:dxaOrig="276" w:dyaOrig="336" w14:anchorId="1516B290">
          <v:shape id="_x0000_i1045" type="#_x0000_t75" style="width:13.8pt;height:16.8pt" o:ole="">
            <v:imagedata r:id="rId50" o:title=""/>
          </v:shape>
          <o:OLEObject Type="Embed" ProgID="Equation.3" ShapeID="_x0000_i1045" DrawAspect="Content" ObjectID="_1709903221" r:id="rId51"/>
        </w:object>
      </w:r>
      <w:r>
        <w:t xml:space="preserve"> в точке М</w:t>
      </w:r>
      <w:r>
        <w:rPr>
          <w:vertAlign w:val="subscript"/>
        </w:rPr>
        <w:t>1</w:t>
      </w:r>
      <w:r>
        <w:t xml:space="preserve"> будет равна сумме модулей векторов </w:t>
      </w:r>
      <w:r>
        <w:rPr>
          <w:position w:val="-10"/>
        </w:rPr>
        <w:object w:dxaOrig="480" w:dyaOrig="384" w14:anchorId="22CCEF3E">
          <v:shape id="_x0000_i1046" type="#_x0000_t75" style="width:24pt;height:19.2pt" o:ole="">
            <v:imagedata r:id="rId52" o:title=""/>
          </v:shape>
          <o:OLEObject Type="Embed" ProgID="Equation.3" ShapeID="_x0000_i1046" DrawAspect="Content" ObjectID="_1709903222" r:id="rId53"/>
        </w:object>
      </w:r>
      <w:r>
        <w:t xml:space="preserve"> и </w:t>
      </w:r>
      <w:r>
        <w:rPr>
          <w:position w:val="-10"/>
        </w:rPr>
        <w:object w:dxaOrig="504" w:dyaOrig="384" w14:anchorId="2B02E874">
          <v:shape id="_x0000_i1047" type="#_x0000_t75" style="width:25.2pt;height:19.2pt" o:ole="">
            <v:imagedata r:id="rId54" o:title=""/>
          </v:shape>
          <o:OLEObject Type="Embed" ProgID="Equation.3" ShapeID="_x0000_i1047" DrawAspect="Content" ObjectID="_1709903223" r:id="rId55"/>
        </w:object>
      </w:r>
      <w:r>
        <w:t>. Модули этих векторов найдем по формуле для поля бесконечно длинного прямолинейного проводника с током:</w:t>
      </w:r>
    </w:p>
    <w:p w14:paraId="6BFC72A7" w14:textId="77777777" w:rsidR="000E58FA" w:rsidRDefault="000E58FA" w:rsidP="000E58FA">
      <w:pPr>
        <w:ind w:firstLine="709"/>
        <w:jc w:val="center"/>
      </w:pPr>
      <w:r>
        <w:rPr>
          <w:position w:val="-30"/>
        </w:rPr>
        <w:object w:dxaOrig="1644" w:dyaOrig="684" w14:anchorId="299C7632">
          <v:shape id="_x0000_i1048" type="#_x0000_t75" style="width:82.2pt;height:34.2pt" o:ole="">
            <v:imagedata r:id="rId56" o:title=""/>
          </v:shape>
          <o:OLEObject Type="Embed" ProgID="Equation.3" ShapeID="_x0000_i1048" DrawAspect="Content" ObjectID="_1709903224" r:id="rId57"/>
        </w:object>
      </w:r>
      <w:r>
        <w:t xml:space="preserve">, </w:t>
      </w:r>
      <w:r>
        <w:rPr>
          <w:position w:val="-30"/>
        </w:rPr>
        <w:object w:dxaOrig="1656" w:dyaOrig="684" w14:anchorId="726F1DA6">
          <v:shape id="_x0000_i1049" type="#_x0000_t75" style="width:82.8pt;height:34.2pt" o:ole="">
            <v:imagedata r:id="rId58" o:title=""/>
          </v:shape>
          <o:OLEObject Type="Embed" ProgID="Equation.3" ShapeID="_x0000_i1049" DrawAspect="Content" ObjectID="_1709903225" r:id="rId59"/>
        </w:object>
      </w:r>
    </w:p>
    <w:p w14:paraId="4EC76A0D" w14:textId="77777777" w:rsidR="000E58FA" w:rsidRDefault="000E58FA" w:rsidP="000E58FA">
      <w:pPr>
        <w:ind w:firstLine="709"/>
        <w:jc w:val="both"/>
      </w:pPr>
      <w:r>
        <w:t>Тогда получим:</w:t>
      </w:r>
    </w:p>
    <w:p w14:paraId="533C5874" w14:textId="77777777" w:rsidR="000E58FA" w:rsidRDefault="000E58FA" w:rsidP="000E58FA">
      <w:pPr>
        <w:ind w:firstLine="709"/>
        <w:jc w:val="both"/>
      </w:pPr>
      <w:r>
        <w:rPr>
          <w:position w:val="-32"/>
        </w:rPr>
        <w:object w:dxaOrig="5940" w:dyaOrig="756" w14:anchorId="2BD16011">
          <v:shape id="_x0000_i1050" type="#_x0000_t75" style="width:297pt;height:37.8pt" o:ole="">
            <v:imagedata r:id="rId60" o:title=""/>
          </v:shape>
          <o:OLEObject Type="Embed" ProgID="Equation.3" ShapeID="_x0000_i1050" DrawAspect="Content" ObjectID="_1709903226" r:id="rId61"/>
        </w:object>
      </w:r>
    </w:p>
    <w:p w14:paraId="4D1A2AEA" w14:textId="77777777" w:rsidR="000E58FA" w:rsidRDefault="000E58FA" w:rsidP="000E58FA">
      <w:pPr>
        <w:ind w:firstLine="709"/>
        <w:jc w:val="right"/>
      </w:pPr>
      <w:r>
        <w:rPr>
          <w:position w:val="-32"/>
        </w:rPr>
        <w:object w:dxaOrig="2316" w:dyaOrig="756" w14:anchorId="1A5F4245">
          <v:shape id="_x0000_i1051" type="#_x0000_t75" style="width:115.8pt;height:37.8pt" o:ole="">
            <v:imagedata r:id="rId62" o:title=""/>
          </v:shape>
          <o:OLEObject Type="Embed" ProgID="Equation.3" ShapeID="_x0000_i1051" DrawAspect="Content" ObjectID="_1709903227" r:id="rId63"/>
        </w:object>
      </w:r>
      <w:r>
        <w:tab/>
      </w:r>
      <w:r>
        <w:tab/>
      </w:r>
      <w:r>
        <w:tab/>
      </w:r>
      <w:r>
        <w:tab/>
      </w:r>
      <w:r>
        <w:tab/>
        <w:t>(2)</w:t>
      </w:r>
    </w:p>
    <w:p w14:paraId="7FED2580" w14:textId="77777777" w:rsidR="000E58FA" w:rsidRDefault="000E58FA" w:rsidP="000E58FA">
      <w:pPr>
        <w:ind w:firstLine="709"/>
        <w:jc w:val="both"/>
      </w:pPr>
      <w:r>
        <w:t>Как видно из рисунка, в точке М</w:t>
      </w:r>
      <w:r>
        <w:rPr>
          <w:vertAlign w:val="subscript"/>
        </w:rPr>
        <w:t>2</w:t>
      </w:r>
      <w:r>
        <w:t xml:space="preserve"> векторы </w:t>
      </w:r>
      <w:r>
        <w:rPr>
          <w:position w:val="-10"/>
        </w:rPr>
        <w:object w:dxaOrig="504" w:dyaOrig="384" w14:anchorId="537E1F97">
          <v:shape id="_x0000_i1052" type="#_x0000_t75" style="width:25.2pt;height:19.2pt" o:ole="">
            <v:imagedata r:id="rId64" o:title=""/>
          </v:shape>
          <o:OLEObject Type="Embed" ProgID="Equation.3" ShapeID="_x0000_i1052" DrawAspect="Content" ObjectID="_1709903228" r:id="rId65"/>
        </w:object>
      </w:r>
      <w:r>
        <w:t xml:space="preserve"> и </w:t>
      </w:r>
      <w:r>
        <w:rPr>
          <w:position w:val="-10"/>
        </w:rPr>
        <w:object w:dxaOrig="540" w:dyaOrig="384" w14:anchorId="288ECB7C">
          <v:shape id="_x0000_i1053" type="#_x0000_t75" style="width:27pt;height:19.2pt" o:ole="">
            <v:imagedata r:id="rId66" o:title=""/>
          </v:shape>
          <o:OLEObject Type="Embed" ProgID="Equation.3" ShapeID="_x0000_i1053" DrawAspect="Content" ObjectID="_1709903229" r:id="rId67"/>
        </w:object>
      </w:r>
      <w:r>
        <w:t xml:space="preserve"> направлены в разные стороны перпендикулярно плоскости рисунка (</w:t>
      </w:r>
      <w:r>
        <w:rPr>
          <w:position w:val="-10"/>
        </w:rPr>
        <w:object w:dxaOrig="504" w:dyaOrig="384" w14:anchorId="09210F8B">
          <v:shape id="_x0000_i1054" type="#_x0000_t75" style="width:25.2pt;height:19.2pt" o:ole="">
            <v:imagedata r:id="rId64" o:title=""/>
          </v:shape>
          <o:OLEObject Type="Embed" ProgID="Equation.3" ShapeID="_x0000_i1054" DrawAspect="Content" ObjectID="_1709903230" r:id="rId68"/>
        </w:object>
      </w:r>
      <w:r>
        <w:t xml:space="preserve"> «от нас», </w:t>
      </w:r>
      <w:r>
        <w:rPr>
          <w:position w:val="-10"/>
        </w:rPr>
        <w:object w:dxaOrig="540" w:dyaOrig="384" w14:anchorId="545E0383">
          <v:shape id="_x0000_i1055" type="#_x0000_t75" style="width:27pt;height:19.2pt" o:ole="">
            <v:imagedata r:id="rId66" o:title=""/>
          </v:shape>
          <o:OLEObject Type="Embed" ProgID="Equation.3" ShapeID="_x0000_i1055" DrawAspect="Content" ObjectID="_1709903231" r:id="rId69"/>
        </w:object>
      </w:r>
      <w:r>
        <w:t xml:space="preserve"> «к нам»). Следовательно, величина магнитной индукции </w:t>
      </w:r>
      <w:r>
        <w:rPr>
          <w:position w:val="-10"/>
        </w:rPr>
        <w:object w:dxaOrig="300" w:dyaOrig="336" w14:anchorId="35B9A563">
          <v:shape id="_x0000_i1056" type="#_x0000_t75" style="width:15pt;height:16.8pt" o:ole="">
            <v:imagedata r:id="rId70" o:title=""/>
          </v:shape>
          <o:OLEObject Type="Embed" ProgID="Equation.3" ShapeID="_x0000_i1056" DrawAspect="Content" ObjectID="_1709903232" r:id="rId71"/>
        </w:object>
      </w:r>
      <w:r>
        <w:t xml:space="preserve"> в точке М</w:t>
      </w:r>
      <w:r>
        <w:rPr>
          <w:vertAlign w:val="subscript"/>
        </w:rPr>
        <w:t>2</w:t>
      </w:r>
      <w:r>
        <w:t xml:space="preserve"> будет равна разности модулей векторов </w:t>
      </w:r>
      <w:r>
        <w:rPr>
          <w:position w:val="-10"/>
        </w:rPr>
        <w:object w:dxaOrig="504" w:dyaOrig="384" w14:anchorId="2E0A96EA">
          <v:shape id="_x0000_i1057" type="#_x0000_t75" style="width:25.2pt;height:19.2pt" o:ole="">
            <v:imagedata r:id="rId72" o:title=""/>
          </v:shape>
          <o:OLEObject Type="Embed" ProgID="Equation.3" ShapeID="_x0000_i1057" DrawAspect="Content" ObjectID="_1709903233" r:id="rId73"/>
        </w:object>
      </w:r>
      <w:r>
        <w:t xml:space="preserve"> и </w:t>
      </w:r>
      <w:r>
        <w:rPr>
          <w:position w:val="-10"/>
        </w:rPr>
        <w:object w:dxaOrig="540" w:dyaOrig="384" w14:anchorId="674C6194">
          <v:shape id="_x0000_i1058" type="#_x0000_t75" style="width:27pt;height:19.2pt" o:ole="">
            <v:imagedata r:id="rId74" o:title=""/>
          </v:shape>
          <o:OLEObject Type="Embed" ProgID="Equation.3" ShapeID="_x0000_i1058" DrawAspect="Content" ObjectID="_1709903234" r:id="rId75"/>
        </w:object>
      </w:r>
      <w:r>
        <w:t>. Модули этих векторов найдем по формуле для поля бесконечно длинного прямолинейного проводника с током:</w:t>
      </w:r>
    </w:p>
    <w:p w14:paraId="47C49F2D" w14:textId="77777777" w:rsidR="000E58FA" w:rsidRDefault="000E58FA" w:rsidP="000E58FA">
      <w:pPr>
        <w:ind w:firstLine="709"/>
        <w:jc w:val="center"/>
      </w:pPr>
      <w:r>
        <w:rPr>
          <w:position w:val="-30"/>
        </w:rPr>
        <w:object w:dxaOrig="1704" w:dyaOrig="684" w14:anchorId="78484B0C">
          <v:shape id="_x0000_i1059" type="#_x0000_t75" style="width:85.2pt;height:34.2pt" o:ole="">
            <v:imagedata r:id="rId76" o:title=""/>
          </v:shape>
          <o:OLEObject Type="Embed" ProgID="Equation.3" ShapeID="_x0000_i1059" DrawAspect="Content" ObjectID="_1709903235" r:id="rId77"/>
        </w:object>
      </w:r>
      <w:r>
        <w:t xml:space="preserve">, </w:t>
      </w:r>
      <w:r>
        <w:rPr>
          <w:position w:val="-30"/>
        </w:rPr>
        <w:object w:dxaOrig="1344" w:dyaOrig="696" w14:anchorId="0873F4DD">
          <v:shape id="_x0000_i1060" type="#_x0000_t75" style="width:67.2pt;height:34.8pt" o:ole="">
            <v:imagedata r:id="rId78" o:title=""/>
          </v:shape>
          <o:OLEObject Type="Embed" ProgID="Equation.3" ShapeID="_x0000_i1060" DrawAspect="Content" ObjectID="_1709903236" r:id="rId79"/>
        </w:object>
      </w:r>
      <w:r>
        <w:t xml:space="preserve"> </w:t>
      </w:r>
    </w:p>
    <w:p w14:paraId="5D1B6EF7" w14:textId="77777777" w:rsidR="000E58FA" w:rsidRDefault="000E58FA" w:rsidP="000E58FA">
      <w:pPr>
        <w:ind w:firstLine="709"/>
        <w:jc w:val="both"/>
      </w:pPr>
      <w:r>
        <w:t>Тогда получим:</w:t>
      </w:r>
    </w:p>
    <w:p w14:paraId="007CEFF9" w14:textId="77777777" w:rsidR="000E58FA" w:rsidRDefault="000E58FA" w:rsidP="000E58FA">
      <w:pPr>
        <w:ind w:firstLine="709"/>
        <w:jc w:val="both"/>
      </w:pPr>
      <w:r>
        <w:rPr>
          <w:position w:val="-32"/>
        </w:rPr>
        <w:object w:dxaOrig="6120" w:dyaOrig="756" w14:anchorId="63856C2B">
          <v:shape id="_x0000_i1061" type="#_x0000_t75" style="width:306pt;height:37.8pt" o:ole="">
            <v:imagedata r:id="rId80" o:title=""/>
          </v:shape>
          <o:OLEObject Type="Embed" ProgID="Equation.3" ShapeID="_x0000_i1061" DrawAspect="Content" ObjectID="_1709903237" r:id="rId81"/>
        </w:object>
      </w:r>
    </w:p>
    <w:p w14:paraId="540EC8B2" w14:textId="77777777" w:rsidR="000E58FA" w:rsidRDefault="000E58FA" w:rsidP="000E58FA">
      <w:pPr>
        <w:ind w:firstLine="709"/>
        <w:jc w:val="right"/>
      </w:pPr>
      <w:r>
        <w:rPr>
          <w:position w:val="-32"/>
        </w:rPr>
        <w:object w:dxaOrig="2424" w:dyaOrig="756" w14:anchorId="10939C12">
          <v:shape id="_x0000_i1062" type="#_x0000_t75" style="width:121.2pt;height:37.8pt" o:ole="">
            <v:imagedata r:id="rId82" o:title=""/>
          </v:shape>
          <o:OLEObject Type="Embed" ProgID="Equation.3" ShapeID="_x0000_i1062" DrawAspect="Content" ObjectID="_1709903238" r:id="rId83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>(3)</w:t>
      </w:r>
    </w:p>
    <w:p w14:paraId="56363911" w14:textId="77777777" w:rsidR="000E58FA" w:rsidRDefault="000E58FA" w:rsidP="000E58FA">
      <w:pPr>
        <w:ind w:firstLine="709"/>
        <w:jc w:val="both"/>
      </w:pPr>
      <w:r>
        <w:t>Проверим единицы измерения в формулах (2) и (3):</w:t>
      </w:r>
    </w:p>
    <w:p w14:paraId="793835C3" w14:textId="77777777" w:rsidR="000E58FA" w:rsidRDefault="000E58FA" w:rsidP="000E58FA">
      <w:pPr>
        <w:ind w:firstLine="709"/>
        <w:jc w:val="both"/>
      </w:pPr>
      <w:r>
        <w:rPr>
          <w:position w:val="-30"/>
        </w:rPr>
        <w:object w:dxaOrig="3360" w:dyaOrig="720" w14:anchorId="09D707FA">
          <v:shape id="_x0000_i1063" type="#_x0000_t75" style="width:168pt;height:36pt" o:ole="">
            <v:imagedata r:id="rId84" o:title=""/>
          </v:shape>
          <o:OLEObject Type="Embed" ProgID="Equation.3" ShapeID="_x0000_i1063" DrawAspect="Content" ObjectID="_1709903239" r:id="rId85"/>
        </w:object>
      </w:r>
    </w:p>
    <w:p w14:paraId="7C736BF4" w14:textId="77777777" w:rsidR="000E58FA" w:rsidRDefault="000E58FA" w:rsidP="000E58FA">
      <w:pPr>
        <w:ind w:firstLine="709"/>
        <w:jc w:val="both"/>
      </w:pPr>
      <w:r>
        <w:rPr>
          <w:position w:val="-30"/>
        </w:rPr>
        <w:object w:dxaOrig="3396" w:dyaOrig="720" w14:anchorId="1959C675">
          <v:shape id="_x0000_i1064" type="#_x0000_t75" style="width:169.8pt;height:36pt" o:ole="">
            <v:imagedata r:id="rId86" o:title=""/>
          </v:shape>
          <o:OLEObject Type="Embed" ProgID="Equation.3" ShapeID="_x0000_i1064" DrawAspect="Content" ObjectID="_1709903240" r:id="rId87"/>
        </w:object>
      </w:r>
    </w:p>
    <w:p w14:paraId="7301620E" w14:textId="77777777" w:rsidR="000E58FA" w:rsidRDefault="000E58FA" w:rsidP="000E58FA">
      <w:pPr>
        <w:ind w:firstLine="709"/>
        <w:jc w:val="both"/>
      </w:pPr>
      <w:r>
        <w:t>Подставим данные в (2):</w:t>
      </w:r>
    </w:p>
    <w:p w14:paraId="171B9B04" w14:textId="77777777" w:rsidR="000E58FA" w:rsidRDefault="000E58FA" w:rsidP="000E58FA">
      <w:pPr>
        <w:ind w:firstLine="709"/>
        <w:jc w:val="both"/>
      </w:pPr>
      <w:r>
        <w:rPr>
          <w:position w:val="-28"/>
        </w:rPr>
        <w:object w:dxaOrig="4140" w:dyaOrig="696" w14:anchorId="241F38AB">
          <v:shape id="_x0000_i1065" type="#_x0000_t75" style="width:207pt;height:34.8pt" o:ole="">
            <v:imagedata r:id="rId88" o:title=""/>
          </v:shape>
          <o:OLEObject Type="Embed" ProgID="Equation.3" ShapeID="_x0000_i1065" DrawAspect="Content" ObjectID="_1709903241" r:id="rId89"/>
        </w:object>
      </w:r>
    </w:p>
    <w:p w14:paraId="19169989" w14:textId="77777777" w:rsidR="000E58FA" w:rsidRDefault="000E58FA" w:rsidP="000E58FA">
      <w:pPr>
        <w:ind w:firstLine="709"/>
        <w:jc w:val="both"/>
      </w:pPr>
      <w:r>
        <w:t>Подставим данные в (3):</w:t>
      </w:r>
    </w:p>
    <w:p w14:paraId="130CCF46" w14:textId="77777777" w:rsidR="000E58FA" w:rsidRDefault="000E58FA" w:rsidP="000E58FA">
      <w:pPr>
        <w:ind w:firstLine="709"/>
        <w:jc w:val="both"/>
      </w:pPr>
      <w:r>
        <w:rPr>
          <w:position w:val="-28"/>
        </w:rPr>
        <w:object w:dxaOrig="4116" w:dyaOrig="696" w14:anchorId="5CCDBA82">
          <v:shape id="_x0000_i1066" type="#_x0000_t75" style="width:205.8pt;height:34.8pt" o:ole="">
            <v:imagedata r:id="rId90" o:title=""/>
          </v:shape>
          <o:OLEObject Type="Embed" ProgID="Equation.3" ShapeID="_x0000_i1066" DrawAspect="Content" ObjectID="_1709903242" r:id="rId91"/>
        </w:object>
      </w:r>
    </w:p>
    <w:p w14:paraId="6D78743D" w14:textId="77777777" w:rsidR="000E58FA" w:rsidRDefault="000E58FA" w:rsidP="000E58FA">
      <w:pPr>
        <w:ind w:firstLine="709"/>
        <w:jc w:val="both"/>
        <w:rPr>
          <w:b/>
        </w:rPr>
      </w:pPr>
      <w:r>
        <w:rPr>
          <w:b/>
        </w:rPr>
        <w:t xml:space="preserve">Ответ: </w:t>
      </w:r>
      <w:r>
        <w:rPr>
          <w:b/>
          <w:position w:val="-10"/>
        </w:rPr>
        <w:object w:dxaOrig="1404" w:dyaOrig="360" w14:anchorId="5B78E484">
          <v:shape id="_x0000_i1067" type="#_x0000_t75" style="width:70.2pt;height:18pt" o:ole="">
            <v:imagedata r:id="rId92" o:title=""/>
          </v:shape>
          <o:OLEObject Type="Embed" ProgID="Equation.3" ShapeID="_x0000_i1067" DrawAspect="Content" ObjectID="_1709903243" r:id="rId93"/>
        </w:object>
      </w:r>
      <w:r>
        <w:rPr>
          <w:b/>
        </w:rPr>
        <w:t xml:space="preserve">; </w:t>
      </w:r>
      <w:r>
        <w:rPr>
          <w:b/>
          <w:position w:val="-10"/>
        </w:rPr>
        <w:object w:dxaOrig="1380" w:dyaOrig="360" w14:anchorId="47E38D3F">
          <v:shape id="_x0000_i1068" type="#_x0000_t75" style="width:69pt;height:18pt" o:ole="">
            <v:imagedata r:id="rId94" o:title=""/>
          </v:shape>
          <o:OLEObject Type="Embed" ProgID="Equation.3" ShapeID="_x0000_i1068" DrawAspect="Content" ObjectID="_1709903244" r:id="rId95"/>
        </w:object>
      </w:r>
      <w:r>
        <w:rPr>
          <w:b/>
        </w:rPr>
        <w:t>.</w:t>
      </w:r>
    </w:p>
    <w:p w14:paraId="411030C3" w14:textId="77777777" w:rsidR="000E58FA" w:rsidRDefault="000E58FA" w:rsidP="000E58FA">
      <w:pPr>
        <w:ind w:firstLine="709"/>
        <w:jc w:val="both"/>
      </w:pPr>
    </w:p>
    <w:p w14:paraId="376606E9" w14:textId="00567FA8" w:rsidR="00FC339C" w:rsidRPr="000E58FA" w:rsidRDefault="00FC339C" w:rsidP="000E58FA">
      <w:bookmarkStart w:id="0" w:name="_GoBack"/>
      <w:bookmarkEnd w:id="0"/>
    </w:p>
    <w:sectPr w:rsidR="00FC339C" w:rsidRPr="000E5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A6B2F"/>
    <w:multiLevelType w:val="hybridMultilevel"/>
    <w:tmpl w:val="4538E18C"/>
    <w:lvl w:ilvl="0" w:tplc="487C31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02922"/>
    <w:multiLevelType w:val="hybridMultilevel"/>
    <w:tmpl w:val="AE244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75"/>
    <w:rsid w:val="00000D49"/>
    <w:rsid w:val="000134B1"/>
    <w:rsid w:val="00023BCE"/>
    <w:rsid w:val="00064EA4"/>
    <w:rsid w:val="000E58FA"/>
    <w:rsid w:val="0017698A"/>
    <w:rsid w:val="001C30E0"/>
    <w:rsid w:val="00235F75"/>
    <w:rsid w:val="00256B35"/>
    <w:rsid w:val="00434C5E"/>
    <w:rsid w:val="00471BA4"/>
    <w:rsid w:val="004D73B2"/>
    <w:rsid w:val="00616574"/>
    <w:rsid w:val="00684A14"/>
    <w:rsid w:val="00872BDD"/>
    <w:rsid w:val="009005B7"/>
    <w:rsid w:val="009247C4"/>
    <w:rsid w:val="009C5AB7"/>
    <w:rsid w:val="00A528CD"/>
    <w:rsid w:val="00A86C1A"/>
    <w:rsid w:val="00B85E58"/>
    <w:rsid w:val="00C14F4E"/>
    <w:rsid w:val="00C4483C"/>
    <w:rsid w:val="00CB7E49"/>
    <w:rsid w:val="00DE0797"/>
    <w:rsid w:val="00E17670"/>
    <w:rsid w:val="00E55333"/>
    <w:rsid w:val="00ED5F95"/>
    <w:rsid w:val="00F06035"/>
    <w:rsid w:val="00F64FFB"/>
    <w:rsid w:val="00FA31D3"/>
    <w:rsid w:val="00FC339C"/>
    <w:rsid w:val="00FE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5CCD"/>
  <w15:chartTrackingRefBased/>
  <w15:docId w15:val="{D35B2068-35AC-4929-9EA9-82B8B8A3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0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5F95"/>
    <w:pPr>
      <w:keepNext/>
      <w:spacing w:before="240" w:after="60"/>
      <w:ind w:firstLine="709"/>
      <w:outlineLvl w:val="0"/>
    </w:pPr>
    <w:rPr>
      <w:rFonts w:asciiTheme="minorHAnsi" w:eastAsiaTheme="majorEastAsia" w:hAnsiTheme="minorHAnsi" w:cstheme="majorBidi"/>
      <w:b/>
      <w:bCs/>
      <w:color w:val="000000" w:themeColor="text1"/>
      <w:kern w:val="32"/>
      <w:sz w:val="2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E07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A86C1A"/>
    <w:pPr>
      <w:spacing w:line="360" w:lineRule="auto"/>
      <w:ind w:left="720" w:firstLine="709"/>
      <w:contextualSpacing/>
      <w:jc w:val="both"/>
    </w:pPr>
    <w:rPr>
      <w:rFonts w:eastAsiaTheme="minorHAnsi"/>
      <w:sz w:val="28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D5F95"/>
    <w:rPr>
      <w:rFonts w:eastAsiaTheme="majorEastAsia" w:cstheme="majorBidi"/>
      <w:b/>
      <w:bCs/>
      <w:color w:val="000000" w:themeColor="text1"/>
      <w:kern w:val="32"/>
      <w:szCs w:val="32"/>
    </w:rPr>
  </w:style>
  <w:style w:type="character" w:customStyle="1" w:styleId="apple-converted-space">
    <w:name w:val="apple-converted-space"/>
    <w:basedOn w:val="a0"/>
    <w:rsid w:val="009C5AB7"/>
  </w:style>
  <w:style w:type="character" w:styleId="a5">
    <w:name w:val="Strong"/>
    <w:basedOn w:val="a0"/>
    <w:qFormat/>
    <w:rsid w:val="009C5AB7"/>
    <w:rPr>
      <w:b/>
      <w:bCs/>
    </w:rPr>
  </w:style>
  <w:style w:type="paragraph" w:styleId="a6">
    <w:name w:val="Normal (Web)"/>
    <w:basedOn w:val="a"/>
    <w:uiPriority w:val="99"/>
    <w:semiHidden/>
    <w:unhideWhenUsed/>
    <w:rsid w:val="00064EA4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uiPriority w:val="99"/>
    <w:semiHidden/>
    <w:unhideWhenUsed/>
    <w:rsid w:val="00434C5E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34C5E"/>
  </w:style>
  <w:style w:type="table" w:styleId="a9">
    <w:name w:val="Table Grid"/>
    <w:basedOn w:val="a1"/>
    <w:uiPriority w:val="59"/>
    <w:rsid w:val="00434C5E"/>
    <w:pPr>
      <w:spacing w:after="0" w:line="360" w:lineRule="auto"/>
      <w:ind w:firstLine="709"/>
      <w:jc w:val="both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customStyle="1" w:styleId="a4">
    <w:name w:val="Абзац списка Знак"/>
    <w:link w:val="a3"/>
    <w:uiPriority w:val="99"/>
    <w:locked/>
    <w:rsid w:val="00A528CD"/>
    <w:rPr>
      <w:rFonts w:ascii="Times New Roman" w:hAnsi="Times New Roman" w:cs="Times New Roman"/>
      <w:sz w:val="28"/>
      <w:szCs w:val="20"/>
    </w:rPr>
  </w:style>
  <w:style w:type="character" w:customStyle="1" w:styleId="aa">
    <w:name w:val="Простой текст Знак"/>
    <w:link w:val="ab"/>
    <w:locked/>
    <w:rsid w:val="00616574"/>
    <w:rPr>
      <w:rFonts w:ascii="Times New Roman" w:eastAsia="Times New Roman" w:hAnsi="Times New Roman" w:cs="Times New Roman"/>
      <w:sz w:val="28"/>
      <w:szCs w:val="16"/>
      <w:lang w:val="en-US"/>
    </w:rPr>
  </w:style>
  <w:style w:type="paragraph" w:customStyle="1" w:styleId="ab">
    <w:name w:val="Простой текст"/>
    <w:basedOn w:val="a"/>
    <w:link w:val="aa"/>
    <w:autoRedefine/>
    <w:rsid w:val="00616574"/>
    <w:pPr>
      <w:jc w:val="both"/>
    </w:pPr>
    <w:rPr>
      <w:sz w:val="28"/>
      <w:szCs w:val="16"/>
      <w:lang w:val="en-US" w:eastAsia="en-US"/>
    </w:rPr>
  </w:style>
  <w:style w:type="table" w:customStyle="1" w:styleId="111123">
    <w:name w:val="Сетка таблицы111123"/>
    <w:basedOn w:val="a1"/>
    <w:rsid w:val="00872BDD"/>
    <w:pPr>
      <w:spacing w:after="0" w:line="240" w:lineRule="auto"/>
    </w:pPr>
    <w:rPr>
      <w:rFonts w:ascii="Calibri" w:eastAsia="Times New Roman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">
    <w:name w:val="Сетка таблицы121111"/>
    <w:basedOn w:val="a1"/>
    <w:rsid w:val="00872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C30E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55333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locked/>
    <w:rsid w:val="00C4483C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483C"/>
    <w:pPr>
      <w:widowControl w:val="0"/>
      <w:shd w:val="clear" w:color="auto" w:fill="FFFFFF"/>
      <w:spacing w:line="390" w:lineRule="exact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ad">
    <w:name w:val="Подпись к таблице_"/>
    <w:basedOn w:val="a0"/>
    <w:link w:val="ae"/>
    <w:locked/>
    <w:rsid w:val="00C4483C"/>
    <w:rPr>
      <w:sz w:val="38"/>
      <w:szCs w:val="38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C4483C"/>
    <w:pPr>
      <w:widowControl w:val="0"/>
      <w:shd w:val="clear" w:color="auto" w:fill="FFFFFF"/>
      <w:spacing w:line="428" w:lineRule="exact"/>
    </w:pPr>
    <w:rPr>
      <w:rFonts w:asciiTheme="minorHAnsi" w:eastAsiaTheme="minorHAnsi" w:hAnsiTheme="minorHAnsi" w:cstheme="minorBidi"/>
      <w:sz w:val="38"/>
      <w:szCs w:val="38"/>
      <w:lang w:eastAsia="en-US"/>
    </w:rPr>
  </w:style>
  <w:style w:type="character" w:customStyle="1" w:styleId="218pt">
    <w:name w:val="Основной текст (2) + 18 pt"/>
    <w:aliases w:val="Курсив"/>
    <w:basedOn w:val="2"/>
    <w:rsid w:val="00C448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36"/>
      <w:szCs w:val="36"/>
      <w:u w:val="none"/>
      <w:effect w:val="none"/>
      <w:shd w:val="clear" w:color="auto" w:fill="FFFFFF"/>
      <w:lang w:val="ru-RU" w:eastAsia="ru-RU" w:bidi="ru-RU"/>
    </w:rPr>
  </w:style>
  <w:style w:type="character" w:customStyle="1" w:styleId="215pt">
    <w:name w:val="Основной текст (2) + 15 pt"/>
    <w:basedOn w:val="2"/>
    <w:rsid w:val="00C44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5.bin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74" Type="http://schemas.openxmlformats.org/officeDocument/2006/relationships/image" Target="media/image33.wmf"/><Relationship Id="rId79" Type="http://schemas.openxmlformats.org/officeDocument/2006/relationships/oleObject" Target="embeddings/oleObject40.bin"/><Relationship Id="rId5" Type="http://schemas.openxmlformats.org/officeDocument/2006/relationships/image" Target="media/image1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8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5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3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6.bin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image" Target="media/image4.wmf"/><Relationship Id="rId31" Type="http://schemas.openxmlformats.org/officeDocument/2006/relationships/oleObject" Target="embeddings/oleObject15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19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4.wmf"/><Relationship Id="rId97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4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7.wmf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newera</dc:creator>
  <cp:keywords/>
  <dc:description/>
  <cp:lastModifiedBy>newera</cp:lastModifiedBy>
  <cp:revision>32</cp:revision>
  <dcterms:created xsi:type="dcterms:W3CDTF">2022-03-26T09:01:00Z</dcterms:created>
  <dcterms:modified xsi:type="dcterms:W3CDTF">2022-03-27T13:20:00Z</dcterms:modified>
</cp:coreProperties>
</file>