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50F" w:rsidRPr="00177C73" w:rsidRDefault="00177C73" w:rsidP="00177C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C73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77C73" w:rsidRPr="00177C73" w:rsidRDefault="00177C73" w:rsidP="00177C73">
      <w:pPr>
        <w:jc w:val="center"/>
        <w:rPr>
          <w:rFonts w:ascii="Times New Roman" w:hAnsi="Times New Roman" w:cs="Times New Roman"/>
          <w:sz w:val="24"/>
          <w:szCs w:val="24"/>
        </w:rPr>
      </w:pPr>
      <w:r w:rsidRPr="00177C73">
        <w:rPr>
          <w:rFonts w:ascii="Times New Roman" w:hAnsi="Times New Roman" w:cs="Times New Roman"/>
          <w:sz w:val="24"/>
          <w:szCs w:val="24"/>
        </w:rPr>
        <w:t xml:space="preserve"> </w:t>
      </w:r>
      <w:r w:rsidR="00BB08D2">
        <w:rPr>
          <w:rFonts w:ascii="Times New Roman" w:hAnsi="Times New Roman" w:cs="Times New Roman"/>
          <w:sz w:val="24"/>
          <w:szCs w:val="24"/>
        </w:rPr>
        <w:t>к</w:t>
      </w:r>
      <w:bookmarkStart w:id="0" w:name="_GoBack"/>
      <w:bookmarkEnd w:id="0"/>
      <w:r w:rsidR="00BB08D2">
        <w:rPr>
          <w:rFonts w:ascii="Times New Roman" w:hAnsi="Times New Roman" w:cs="Times New Roman"/>
          <w:sz w:val="24"/>
          <w:szCs w:val="24"/>
        </w:rPr>
        <w:t>урсовой работы</w:t>
      </w:r>
    </w:p>
    <w:p w:rsidR="00177C73" w:rsidRPr="00177C73" w:rsidRDefault="00177C73" w:rsidP="000B3867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77C73">
        <w:rPr>
          <w:rFonts w:ascii="Times New Roman" w:hAnsi="Times New Roman" w:cs="Times New Roman"/>
          <w:sz w:val="24"/>
          <w:szCs w:val="24"/>
        </w:rPr>
        <w:t>на тему:</w:t>
      </w:r>
      <w:r w:rsidRPr="007F6C70">
        <w:rPr>
          <w:rFonts w:ascii="Times New Roman" w:hAnsi="Times New Roman" w:cs="Times New Roman"/>
          <w:sz w:val="24"/>
          <w:szCs w:val="24"/>
        </w:rPr>
        <w:t xml:space="preserve"> </w:t>
      </w:r>
      <w:r w:rsidR="007F6C70" w:rsidRPr="007F6C70">
        <w:rPr>
          <w:rFonts w:ascii="Times New Roman" w:hAnsi="Times New Roman" w:cs="Times New Roman"/>
          <w:sz w:val="24"/>
          <w:szCs w:val="24"/>
        </w:rPr>
        <w:t xml:space="preserve">«Уголовно-правовая характеристика преступлений в сфере легализации </w:t>
      </w:r>
      <w:proofErr w:type="gramStart"/>
      <w:r w:rsidR="007F6C70" w:rsidRPr="007F6C70">
        <w:rPr>
          <w:rFonts w:ascii="Times New Roman" w:hAnsi="Times New Roman" w:cs="Times New Roman"/>
          <w:sz w:val="24"/>
          <w:szCs w:val="24"/>
        </w:rPr>
        <w:t>доходов</w:t>
      </w:r>
      <w:proofErr w:type="gramEnd"/>
      <w:r w:rsidR="007F6C70" w:rsidRPr="007F6C70">
        <w:rPr>
          <w:rFonts w:ascii="Times New Roman" w:hAnsi="Times New Roman" w:cs="Times New Roman"/>
          <w:sz w:val="24"/>
          <w:szCs w:val="24"/>
        </w:rPr>
        <w:t xml:space="preserve"> полученных преступным путем»</w:t>
      </w:r>
    </w:p>
    <w:p w:rsidR="00177C73" w:rsidRPr="00177C73" w:rsidRDefault="00177C73" w:rsidP="00177C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77C73">
        <w:rPr>
          <w:rFonts w:ascii="Times New Roman" w:hAnsi="Times New Roman" w:cs="Times New Roman"/>
          <w:sz w:val="24"/>
          <w:szCs w:val="24"/>
          <w:lang w:bidi="ru-RU"/>
        </w:rPr>
        <w:t>В рамках данной работы была рассмотрена уголовно-прав</w:t>
      </w:r>
      <w:r w:rsidR="007F6C70">
        <w:rPr>
          <w:rFonts w:ascii="Times New Roman" w:hAnsi="Times New Roman" w:cs="Times New Roman"/>
          <w:sz w:val="24"/>
          <w:szCs w:val="24"/>
          <w:lang w:bidi="ru-RU"/>
        </w:rPr>
        <w:t>овая характеристика преступлений, предусмотренных ст.</w:t>
      </w:r>
      <w:r w:rsidRPr="00177C73">
        <w:rPr>
          <w:rFonts w:ascii="Times New Roman" w:hAnsi="Times New Roman" w:cs="Times New Roman"/>
          <w:sz w:val="24"/>
          <w:szCs w:val="24"/>
          <w:lang w:bidi="ru-RU"/>
        </w:rPr>
        <w:t xml:space="preserve"> 174</w:t>
      </w:r>
      <w:r w:rsidR="007F6C70">
        <w:rPr>
          <w:rFonts w:ascii="Times New Roman" w:hAnsi="Times New Roman" w:cs="Times New Roman"/>
          <w:sz w:val="24"/>
          <w:szCs w:val="24"/>
          <w:lang w:bidi="ru-RU"/>
        </w:rPr>
        <w:t xml:space="preserve"> и 174.1</w:t>
      </w:r>
      <w:r w:rsidRPr="00177C73">
        <w:rPr>
          <w:rFonts w:ascii="Times New Roman" w:hAnsi="Times New Roman" w:cs="Times New Roman"/>
          <w:sz w:val="24"/>
          <w:szCs w:val="24"/>
          <w:lang w:bidi="ru-RU"/>
        </w:rPr>
        <w:t xml:space="preserve"> Уголовного кодекса РФ (далее - ст. </w:t>
      </w:r>
      <w:r w:rsidR="00172168">
        <w:rPr>
          <w:rFonts w:ascii="Times New Roman" w:hAnsi="Times New Roman" w:cs="Times New Roman"/>
          <w:sz w:val="24"/>
          <w:szCs w:val="24"/>
          <w:lang w:bidi="ru-RU"/>
        </w:rPr>
        <w:t>174</w:t>
      </w:r>
      <w:r w:rsidRPr="00177C73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7F6C70">
        <w:rPr>
          <w:rFonts w:ascii="Times New Roman" w:hAnsi="Times New Roman" w:cs="Times New Roman"/>
          <w:sz w:val="24"/>
          <w:szCs w:val="24"/>
          <w:lang w:bidi="ru-RU"/>
        </w:rPr>
        <w:t xml:space="preserve">и 174.1 </w:t>
      </w:r>
      <w:r w:rsidRPr="00177C73">
        <w:rPr>
          <w:rFonts w:ascii="Times New Roman" w:hAnsi="Times New Roman" w:cs="Times New Roman"/>
          <w:sz w:val="24"/>
          <w:szCs w:val="24"/>
          <w:lang w:bidi="ru-RU"/>
        </w:rPr>
        <w:t xml:space="preserve">УК РФ). Работа посвящена анализу объективных и субъективных признаков состава </w:t>
      </w:r>
      <w:r w:rsidRPr="00177C73">
        <w:rPr>
          <w:rFonts w:ascii="Times New Roman" w:hAnsi="Times New Roman" w:cs="Times New Roman"/>
          <w:bCs/>
          <w:sz w:val="24"/>
          <w:szCs w:val="24"/>
          <w:lang w:bidi="ru-RU"/>
        </w:rPr>
        <w:t>легализации (отмывания) денежных средств или иного имущества</w:t>
      </w:r>
      <w:r w:rsidR="007F6C70">
        <w:rPr>
          <w:rFonts w:ascii="Times New Roman" w:hAnsi="Times New Roman" w:cs="Times New Roman"/>
          <w:bCs/>
          <w:sz w:val="24"/>
          <w:szCs w:val="24"/>
          <w:lang w:bidi="ru-RU"/>
        </w:rPr>
        <w:t>,</w:t>
      </w:r>
      <w:r w:rsidR="007F6C70" w:rsidRPr="007F6C70">
        <w:t xml:space="preserve"> </w:t>
      </w:r>
      <w:r w:rsidR="007F6C70" w:rsidRPr="007F6C70">
        <w:rPr>
          <w:rFonts w:ascii="Times New Roman" w:hAnsi="Times New Roman" w:cs="Times New Roman"/>
          <w:bCs/>
          <w:sz w:val="24"/>
          <w:szCs w:val="24"/>
          <w:lang w:bidi="ru-RU"/>
        </w:rPr>
        <w:t>приобретенных лицом в результате совершения им преступления</w:t>
      </w:r>
      <w:r w:rsidR="007F6C70">
        <w:rPr>
          <w:rFonts w:ascii="Times New Roman" w:hAnsi="Times New Roman" w:cs="Times New Roman"/>
          <w:bCs/>
          <w:sz w:val="24"/>
          <w:szCs w:val="24"/>
          <w:lang w:bidi="ru-RU"/>
        </w:rPr>
        <w:t>,</w:t>
      </w:r>
      <w:r w:rsidR="007F6C70" w:rsidRPr="007F6C7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либо приобретенных другими лицами преступным путем</w:t>
      </w:r>
      <w:r w:rsidRPr="00177C73">
        <w:rPr>
          <w:rFonts w:ascii="Times New Roman" w:hAnsi="Times New Roman" w:cs="Times New Roman"/>
          <w:sz w:val="24"/>
          <w:szCs w:val="24"/>
          <w:lang w:bidi="ru-RU"/>
        </w:rPr>
        <w:t>, а также рассмотрению основных моделей и способов легализации «отмывания» которые являются выражением объективной стороны</w:t>
      </w:r>
      <w:r w:rsidR="007F6C70">
        <w:rPr>
          <w:rFonts w:ascii="Times New Roman" w:hAnsi="Times New Roman" w:cs="Times New Roman"/>
          <w:sz w:val="24"/>
          <w:szCs w:val="24"/>
          <w:lang w:bidi="ru-RU"/>
        </w:rPr>
        <w:t xml:space="preserve"> анализируемых составов преступлений</w:t>
      </w:r>
      <w:r w:rsidRPr="00177C73">
        <w:rPr>
          <w:rFonts w:ascii="Times New Roman" w:hAnsi="Times New Roman" w:cs="Times New Roman"/>
          <w:sz w:val="24"/>
          <w:szCs w:val="24"/>
          <w:lang w:bidi="ru-RU"/>
        </w:rPr>
        <w:t xml:space="preserve">. </w:t>
      </w:r>
    </w:p>
    <w:p w:rsidR="00177C73" w:rsidRPr="00177C73" w:rsidRDefault="00177C73" w:rsidP="00177C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8029D8">
        <w:rPr>
          <w:rFonts w:ascii="Times New Roman" w:hAnsi="Times New Roman" w:cs="Times New Roman"/>
          <w:sz w:val="24"/>
          <w:szCs w:val="24"/>
          <w:lang w:bidi="ru-RU"/>
        </w:rPr>
        <w:t>Объем основно</w:t>
      </w:r>
      <w:r w:rsidR="00EA49F1">
        <w:rPr>
          <w:rFonts w:ascii="Times New Roman" w:hAnsi="Times New Roman" w:cs="Times New Roman"/>
          <w:sz w:val="24"/>
          <w:szCs w:val="24"/>
          <w:lang w:bidi="ru-RU"/>
        </w:rPr>
        <w:t>го содержания работы составил 92</w:t>
      </w:r>
      <w:r w:rsidRPr="008029D8">
        <w:rPr>
          <w:rFonts w:ascii="Times New Roman" w:hAnsi="Times New Roman" w:cs="Times New Roman"/>
          <w:sz w:val="24"/>
          <w:szCs w:val="24"/>
          <w:lang w:bidi="ru-RU"/>
        </w:rPr>
        <w:t xml:space="preserve"> с</w:t>
      </w:r>
      <w:r w:rsidR="007F6C70">
        <w:rPr>
          <w:rFonts w:ascii="Times New Roman" w:hAnsi="Times New Roman" w:cs="Times New Roman"/>
          <w:sz w:val="24"/>
          <w:szCs w:val="24"/>
          <w:lang w:bidi="ru-RU"/>
        </w:rPr>
        <w:t>траниц</w:t>
      </w:r>
      <w:r w:rsidR="00EA49F1">
        <w:rPr>
          <w:rFonts w:ascii="Times New Roman" w:hAnsi="Times New Roman" w:cs="Times New Roman"/>
          <w:sz w:val="24"/>
          <w:szCs w:val="24"/>
          <w:lang w:bidi="ru-RU"/>
        </w:rPr>
        <w:t>ы</w:t>
      </w:r>
      <w:r w:rsidR="007F6C70">
        <w:rPr>
          <w:rFonts w:ascii="Times New Roman" w:hAnsi="Times New Roman" w:cs="Times New Roman"/>
          <w:sz w:val="24"/>
          <w:szCs w:val="24"/>
          <w:lang w:bidi="ru-RU"/>
        </w:rPr>
        <w:t xml:space="preserve">, было использовано </w:t>
      </w:r>
      <w:r w:rsidR="00EA49F1">
        <w:rPr>
          <w:rFonts w:ascii="Times New Roman" w:hAnsi="Times New Roman" w:cs="Times New Roman"/>
          <w:sz w:val="24"/>
          <w:szCs w:val="24"/>
          <w:lang w:bidi="ru-RU"/>
        </w:rPr>
        <w:t>102</w:t>
      </w:r>
      <w:r w:rsidRPr="008029D8">
        <w:rPr>
          <w:rFonts w:ascii="Times New Roman" w:hAnsi="Times New Roman" w:cs="Times New Roman"/>
          <w:sz w:val="24"/>
          <w:szCs w:val="24"/>
          <w:lang w:bidi="ru-RU"/>
        </w:rPr>
        <w:t xml:space="preserve"> источника.</w:t>
      </w:r>
    </w:p>
    <w:p w:rsidR="00177C73" w:rsidRPr="00177C73" w:rsidRDefault="00177C73" w:rsidP="00177C7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177C73">
        <w:rPr>
          <w:rFonts w:ascii="Times New Roman" w:hAnsi="Times New Roman" w:cs="Times New Roman"/>
          <w:sz w:val="24"/>
          <w:szCs w:val="24"/>
          <w:lang w:bidi="ru-RU"/>
        </w:rPr>
        <w:t xml:space="preserve">Объектом исследования выступают общественные отношения, основанные на принципе запрета криминальных форм поведения в экономической деятельности, а также рассматривается </w:t>
      </w:r>
      <w:r w:rsidRPr="00177C73">
        <w:rPr>
          <w:rFonts w:ascii="Times New Roman" w:hAnsi="Times New Roman" w:cs="Times New Roman"/>
          <w:bCs/>
          <w:sz w:val="24"/>
          <w:szCs w:val="24"/>
          <w:lang w:bidi="ru-RU"/>
        </w:rPr>
        <w:t>ряд как теоретических, так и практических вопросов, связанных с закреплением и регулированием уголовной отве</w:t>
      </w:r>
      <w:r w:rsidR="007F6C70">
        <w:rPr>
          <w:rFonts w:ascii="Times New Roman" w:hAnsi="Times New Roman" w:cs="Times New Roman"/>
          <w:bCs/>
          <w:sz w:val="24"/>
          <w:szCs w:val="24"/>
          <w:lang w:bidi="ru-RU"/>
        </w:rPr>
        <w:t>тственности за совершение деяний предусмотренных ст.</w:t>
      </w:r>
      <w:r w:rsidRPr="00177C73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174 </w:t>
      </w:r>
      <w:r w:rsidR="007F6C7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и 174.1 </w:t>
      </w:r>
      <w:r w:rsidRPr="00177C73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УК РФ.    </w:t>
      </w:r>
    </w:p>
    <w:p w:rsidR="00177C73" w:rsidRPr="00177C73" w:rsidRDefault="00177C73" w:rsidP="00177C7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177C73">
        <w:rPr>
          <w:rFonts w:ascii="Times New Roman" w:hAnsi="Times New Roman" w:cs="Times New Roman"/>
          <w:sz w:val="24"/>
          <w:szCs w:val="24"/>
          <w:lang w:bidi="ru-RU"/>
        </w:rPr>
        <w:t>Предмет данной работы представлен</w:t>
      </w:r>
      <w:r w:rsidR="007F6C7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уголовно-правовыми нормами</w:t>
      </w:r>
      <w:r w:rsidRPr="00177C73">
        <w:rPr>
          <w:rFonts w:ascii="Times New Roman" w:hAnsi="Times New Roman" w:cs="Times New Roman"/>
          <w:bCs/>
          <w:sz w:val="24"/>
          <w:szCs w:val="24"/>
          <w:lang w:bidi="ru-RU"/>
        </w:rPr>
        <w:t>, предусматривающ</w:t>
      </w:r>
      <w:r w:rsidR="007F6C70">
        <w:rPr>
          <w:rFonts w:ascii="Times New Roman" w:hAnsi="Times New Roman" w:cs="Times New Roman"/>
          <w:bCs/>
          <w:sz w:val="24"/>
          <w:szCs w:val="24"/>
          <w:lang w:bidi="ru-RU"/>
        </w:rPr>
        <w:t>ими</w:t>
      </w:r>
      <w:r w:rsidRPr="00177C73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ответственность за легализацию (отмывание) денежных средств или иного имущества, </w:t>
      </w:r>
      <w:r w:rsidR="007F6C70" w:rsidRPr="007F6C70">
        <w:rPr>
          <w:rFonts w:ascii="Times New Roman" w:hAnsi="Times New Roman" w:cs="Times New Roman"/>
          <w:bCs/>
          <w:sz w:val="24"/>
          <w:szCs w:val="24"/>
          <w:lang w:bidi="ru-RU"/>
        </w:rPr>
        <w:t>приобретенных лицом в результате совершения им преступления</w:t>
      </w:r>
      <w:r w:rsidR="007F6C70">
        <w:rPr>
          <w:rFonts w:ascii="Times New Roman" w:hAnsi="Times New Roman" w:cs="Times New Roman"/>
          <w:bCs/>
          <w:sz w:val="24"/>
          <w:szCs w:val="24"/>
          <w:lang w:bidi="ru-RU"/>
        </w:rPr>
        <w:t>,</w:t>
      </w:r>
      <w:r w:rsidR="007F6C70" w:rsidRPr="007F6C7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либо приобретенных другими лицами преступным путем</w:t>
      </w:r>
      <w:r w:rsidRPr="00177C73">
        <w:rPr>
          <w:rFonts w:ascii="Times New Roman" w:hAnsi="Times New Roman" w:cs="Times New Roman"/>
          <w:bCs/>
          <w:sz w:val="24"/>
          <w:szCs w:val="24"/>
          <w:lang w:bidi="ru-RU"/>
        </w:rPr>
        <w:t>, а также судебной практикой и учебно-научной юридической и экономической литературой по рассматриваемой и смежным проблемам.</w:t>
      </w:r>
    </w:p>
    <w:p w:rsidR="00177C73" w:rsidRPr="00177C73" w:rsidRDefault="00177C73" w:rsidP="00177C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77C73">
        <w:rPr>
          <w:rFonts w:ascii="Times New Roman" w:hAnsi="Times New Roman" w:cs="Times New Roman"/>
          <w:sz w:val="24"/>
          <w:szCs w:val="24"/>
          <w:lang w:bidi="ru-RU"/>
        </w:rPr>
        <w:t xml:space="preserve">Цель исследования состоит в </w:t>
      </w:r>
      <w:r w:rsidRPr="00177C73">
        <w:rPr>
          <w:rFonts w:ascii="Times New Roman" w:hAnsi="Times New Roman" w:cs="Times New Roman"/>
          <w:bCs/>
          <w:sz w:val="24"/>
          <w:szCs w:val="24"/>
          <w:lang w:bidi="ru-RU"/>
        </w:rPr>
        <w:t>комп</w:t>
      </w:r>
      <w:r w:rsidR="007F6C70">
        <w:rPr>
          <w:rFonts w:ascii="Times New Roman" w:hAnsi="Times New Roman" w:cs="Times New Roman"/>
          <w:bCs/>
          <w:sz w:val="24"/>
          <w:szCs w:val="24"/>
          <w:lang w:bidi="ru-RU"/>
        </w:rPr>
        <w:t>лексном рассмотрении как составов легализации, закрепленных</w:t>
      </w:r>
      <w:r w:rsidRPr="00177C73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в УК РФ, так и явления «отмывания» в целом,</w:t>
      </w:r>
      <w:r w:rsidRPr="00177C73">
        <w:rPr>
          <w:rFonts w:ascii="Times New Roman" w:hAnsi="Times New Roman" w:cs="Times New Roman"/>
          <w:sz w:val="24"/>
          <w:szCs w:val="24"/>
          <w:lang w:bidi="ru-RU"/>
        </w:rPr>
        <w:t xml:space="preserve">  выработке предложений по совершенствованию законодательства об</w:t>
      </w:r>
      <w:r w:rsidR="007F6C70">
        <w:rPr>
          <w:rFonts w:ascii="Times New Roman" w:hAnsi="Times New Roman" w:cs="Times New Roman"/>
          <w:sz w:val="24"/>
          <w:szCs w:val="24"/>
          <w:lang w:bidi="ru-RU"/>
        </w:rPr>
        <w:t xml:space="preserve"> ответственности за преступления, предусмотренные</w:t>
      </w:r>
      <w:r w:rsidRPr="00177C73">
        <w:rPr>
          <w:rFonts w:ascii="Times New Roman" w:hAnsi="Times New Roman" w:cs="Times New Roman"/>
          <w:sz w:val="24"/>
          <w:szCs w:val="24"/>
          <w:lang w:bidi="ru-RU"/>
        </w:rPr>
        <w:t xml:space="preserve"> ст. 174</w:t>
      </w:r>
      <w:r w:rsidR="007F6C70">
        <w:rPr>
          <w:rFonts w:ascii="Times New Roman" w:hAnsi="Times New Roman" w:cs="Times New Roman"/>
          <w:sz w:val="24"/>
          <w:szCs w:val="24"/>
          <w:lang w:bidi="ru-RU"/>
        </w:rPr>
        <w:t xml:space="preserve"> и 174.1</w:t>
      </w:r>
      <w:r w:rsidRPr="00177C73">
        <w:rPr>
          <w:rFonts w:ascii="Times New Roman" w:hAnsi="Times New Roman" w:cs="Times New Roman"/>
          <w:sz w:val="24"/>
          <w:szCs w:val="24"/>
          <w:lang w:bidi="ru-RU"/>
        </w:rPr>
        <w:t xml:space="preserve"> УК РФ, </w:t>
      </w:r>
      <w:r w:rsidR="00172168">
        <w:rPr>
          <w:rFonts w:ascii="Times New Roman" w:hAnsi="Times New Roman" w:cs="Times New Roman"/>
          <w:bCs/>
          <w:sz w:val="24"/>
          <w:szCs w:val="24"/>
          <w:lang w:bidi="ru-RU"/>
        </w:rPr>
        <w:t>выявлении</w:t>
      </w:r>
      <w:r w:rsidRPr="00177C73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проблем правоприменения и пред</w:t>
      </w:r>
      <w:r w:rsidR="00172168">
        <w:rPr>
          <w:rFonts w:ascii="Times New Roman" w:hAnsi="Times New Roman" w:cs="Times New Roman"/>
          <w:bCs/>
          <w:sz w:val="24"/>
          <w:szCs w:val="24"/>
          <w:lang w:bidi="ru-RU"/>
        </w:rPr>
        <w:t>ложении</w:t>
      </w:r>
      <w:r w:rsidRPr="00177C73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оперативных мер</w:t>
      </w:r>
      <w:r w:rsidR="003E5E12">
        <w:rPr>
          <w:rFonts w:ascii="Times New Roman" w:hAnsi="Times New Roman" w:cs="Times New Roman"/>
          <w:bCs/>
          <w:sz w:val="24"/>
          <w:szCs w:val="24"/>
          <w:lang w:bidi="ru-RU"/>
        </w:rPr>
        <w:t>,</w:t>
      </w:r>
      <w:r w:rsidRPr="00177C73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направленных на совершенствование</w:t>
      </w:r>
      <w:r w:rsidRPr="00177C73">
        <w:rPr>
          <w:rFonts w:ascii="Times New Roman" w:hAnsi="Times New Roman" w:cs="Times New Roman"/>
          <w:sz w:val="24"/>
          <w:szCs w:val="24"/>
          <w:lang w:bidi="ru-RU"/>
        </w:rPr>
        <w:t xml:space="preserve"> практики применения данной уголовно-правовой нормы.</w:t>
      </w:r>
    </w:p>
    <w:p w:rsidR="00177C73" w:rsidRPr="00177C73" w:rsidRDefault="00177C73" w:rsidP="00177C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77C73">
        <w:rPr>
          <w:rFonts w:ascii="Times New Roman" w:hAnsi="Times New Roman" w:cs="Times New Roman"/>
          <w:sz w:val="24"/>
          <w:szCs w:val="24"/>
          <w:lang w:bidi="ru-RU"/>
        </w:rPr>
        <w:t xml:space="preserve">Для достижения поставленных в настоящей работе целей и задач применялись общенаучные и </w:t>
      </w:r>
      <w:proofErr w:type="spellStart"/>
      <w:r w:rsidRPr="00177C73">
        <w:rPr>
          <w:rFonts w:ascii="Times New Roman" w:hAnsi="Times New Roman" w:cs="Times New Roman"/>
          <w:sz w:val="24"/>
          <w:szCs w:val="24"/>
          <w:lang w:bidi="ru-RU"/>
        </w:rPr>
        <w:t>частно</w:t>
      </w:r>
      <w:proofErr w:type="spellEnd"/>
      <w:r w:rsidRPr="00177C73">
        <w:rPr>
          <w:rFonts w:ascii="Times New Roman" w:hAnsi="Times New Roman" w:cs="Times New Roman"/>
          <w:sz w:val="24"/>
          <w:szCs w:val="24"/>
          <w:lang w:bidi="ru-RU"/>
        </w:rPr>
        <w:t>-научные методы познания.</w:t>
      </w:r>
    </w:p>
    <w:p w:rsidR="00177C73" w:rsidRPr="00177C73" w:rsidRDefault="00177C73" w:rsidP="00177C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8029D8">
        <w:rPr>
          <w:rFonts w:ascii="Times New Roman" w:hAnsi="Times New Roman" w:cs="Times New Roman"/>
          <w:sz w:val="24"/>
          <w:szCs w:val="24"/>
          <w:lang w:bidi="ru-RU"/>
        </w:rPr>
        <w:lastRenderedPageBreak/>
        <w:t>Структура работы определена поставленными целями и задачами и включает в себя введение, три главы, объединяющие три параграфа, заключение и список использованных источников и литературы.</w:t>
      </w:r>
    </w:p>
    <w:p w:rsidR="00177C73" w:rsidRPr="00177C73" w:rsidRDefault="00177C73" w:rsidP="00177C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77C73">
        <w:rPr>
          <w:rFonts w:ascii="Times New Roman" w:hAnsi="Times New Roman" w:cs="Times New Roman"/>
          <w:sz w:val="24"/>
          <w:szCs w:val="24"/>
          <w:lang w:bidi="ru-RU"/>
        </w:rPr>
        <w:t>Первая глава «Понятие «легализации», исторический аспект его появления и законодательного закрепления». В ней рассматриваются вопросы, касающиеся непосредственно понятия легализации «отмывания», а так же проблема целесообразности использования в ст. 174</w:t>
      </w:r>
      <w:r w:rsidR="007F6C70">
        <w:rPr>
          <w:rFonts w:ascii="Times New Roman" w:hAnsi="Times New Roman" w:cs="Times New Roman"/>
          <w:sz w:val="24"/>
          <w:szCs w:val="24"/>
          <w:lang w:bidi="ru-RU"/>
        </w:rPr>
        <w:t xml:space="preserve"> и 174.1</w:t>
      </w:r>
      <w:r w:rsidRPr="00177C73">
        <w:rPr>
          <w:rFonts w:ascii="Times New Roman" w:hAnsi="Times New Roman" w:cs="Times New Roman"/>
          <w:sz w:val="24"/>
          <w:szCs w:val="24"/>
          <w:lang w:bidi="ru-RU"/>
        </w:rPr>
        <w:t xml:space="preserve"> УК РФ одновременно двух терминов</w:t>
      </w:r>
      <w:r w:rsidR="00172168">
        <w:rPr>
          <w:rFonts w:ascii="Times New Roman" w:hAnsi="Times New Roman" w:cs="Times New Roman"/>
          <w:sz w:val="24"/>
          <w:szCs w:val="24"/>
          <w:lang w:bidi="ru-RU"/>
        </w:rPr>
        <w:t>, таких как</w:t>
      </w:r>
      <w:r w:rsidRPr="00177C73">
        <w:rPr>
          <w:rFonts w:ascii="Times New Roman" w:hAnsi="Times New Roman" w:cs="Times New Roman"/>
          <w:sz w:val="24"/>
          <w:szCs w:val="24"/>
          <w:lang w:bidi="ru-RU"/>
        </w:rPr>
        <w:t xml:space="preserve"> «легализация» и «отмывание».</w:t>
      </w:r>
    </w:p>
    <w:p w:rsidR="00177C73" w:rsidRPr="00177C73" w:rsidRDefault="00177C73" w:rsidP="00177C7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177C73">
        <w:rPr>
          <w:rFonts w:ascii="Times New Roman" w:hAnsi="Times New Roman" w:cs="Times New Roman"/>
          <w:sz w:val="24"/>
          <w:szCs w:val="24"/>
          <w:lang w:bidi="ru-RU"/>
        </w:rPr>
        <w:t xml:space="preserve">Вторая глава посвящена уголовно-правовой характеристике легализации (отмывания) денежных средств или иного имущества, полученных в результате совершения преступления по уголовному праву России. Данная глава состоит из трех параграфов; в первом исследуются проблемы определения объекта </w:t>
      </w:r>
      <w:r w:rsidR="007F6C70">
        <w:rPr>
          <w:rFonts w:ascii="Times New Roman" w:hAnsi="Times New Roman" w:cs="Times New Roman"/>
          <w:sz w:val="24"/>
          <w:szCs w:val="24"/>
          <w:lang w:bidi="ru-RU"/>
        </w:rPr>
        <w:t>легализации «отмывания»</w:t>
      </w:r>
      <w:r w:rsidRPr="00177C73">
        <w:rPr>
          <w:rFonts w:ascii="Times New Roman" w:hAnsi="Times New Roman" w:cs="Times New Roman"/>
          <w:sz w:val="24"/>
          <w:szCs w:val="24"/>
          <w:lang w:bidi="ru-RU"/>
        </w:rPr>
        <w:t>, а так же уточняется ряд вопросов по поводу предмета данного уголовно наказуемого деяния. Второй параграф посвящен объективной стороне, анализируются спорные вопросы, связанные с определением понятия «финансовых операций». В третьем параграфе рассматриваются такие элементы состава исследуемого преступления, как субъект и субъективная сторона. Указывается, что для субъекта</w:t>
      </w:r>
      <w:r w:rsidR="005A1EA1">
        <w:rPr>
          <w:rFonts w:ascii="Times New Roman" w:hAnsi="Times New Roman" w:cs="Times New Roman"/>
          <w:sz w:val="24"/>
          <w:szCs w:val="24"/>
          <w:lang w:bidi="ru-RU"/>
        </w:rPr>
        <w:t xml:space="preserve"> преступления, предусмотренного</w:t>
      </w:r>
      <w:r w:rsidRPr="00177C73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5A1EA1">
        <w:rPr>
          <w:rFonts w:ascii="Times New Roman" w:hAnsi="Times New Roman" w:cs="Times New Roman"/>
          <w:sz w:val="24"/>
          <w:szCs w:val="24"/>
          <w:lang w:bidi="ru-RU"/>
        </w:rPr>
        <w:t>ст. 174 и 174.1 УК РФ</w:t>
      </w:r>
      <w:r w:rsidRPr="00177C73">
        <w:rPr>
          <w:rFonts w:ascii="Times New Roman" w:hAnsi="Times New Roman" w:cs="Times New Roman"/>
          <w:sz w:val="24"/>
          <w:szCs w:val="24"/>
          <w:lang w:bidi="ru-RU"/>
        </w:rPr>
        <w:t xml:space="preserve"> характерно наличие особого статуса – непричастность</w:t>
      </w:r>
      <w:r w:rsidR="005A1EA1">
        <w:rPr>
          <w:rFonts w:ascii="Times New Roman" w:hAnsi="Times New Roman" w:cs="Times New Roman"/>
          <w:sz w:val="24"/>
          <w:szCs w:val="24"/>
          <w:lang w:bidi="ru-RU"/>
        </w:rPr>
        <w:t>/причастность</w:t>
      </w:r>
      <w:r w:rsidRPr="00177C73">
        <w:rPr>
          <w:rFonts w:ascii="Times New Roman" w:hAnsi="Times New Roman" w:cs="Times New Roman"/>
          <w:sz w:val="24"/>
          <w:szCs w:val="24"/>
          <w:lang w:bidi="ru-RU"/>
        </w:rPr>
        <w:t xml:space="preserve"> к совершению предикатного преступления, ввиду чего он является специальным. В рамках субъективной стороны указывается, что </w:t>
      </w:r>
      <w:r w:rsidRPr="00177C73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цель является обязательным и </w:t>
      </w:r>
      <w:r w:rsidR="005A1EA1">
        <w:rPr>
          <w:rFonts w:ascii="Times New Roman" w:hAnsi="Times New Roman" w:cs="Times New Roman"/>
          <w:bCs/>
          <w:sz w:val="24"/>
          <w:szCs w:val="24"/>
          <w:lang w:bidi="ru-RU"/>
        </w:rPr>
        <w:t>конститутивным признаком составов</w:t>
      </w:r>
      <w:r w:rsidRPr="00177C73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«легализации».</w:t>
      </w:r>
    </w:p>
    <w:p w:rsidR="00177C73" w:rsidRPr="00177C73" w:rsidRDefault="00177C73" w:rsidP="00177C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77C73">
        <w:rPr>
          <w:rFonts w:ascii="Times New Roman" w:hAnsi="Times New Roman" w:cs="Times New Roman"/>
          <w:bCs/>
          <w:sz w:val="24"/>
          <w:szCs w:val="24"/>
          <w:lang w:bidi="ru-RU"/>
        </w:rPr>
        <w:t>В третьей главе изложены основные модели и способы «отмывания», которые являются выражение</w:t>
      </w:r>
      <w:r w:rsidR="003E5E12">
        <w:rPr>
          <w:rFonts w:ascii="Times New Roman" w:hAnsi="Times New Roman" w:cs="Times New Roman"/>
          <w:bCs/>
          <w:sz w:val="24"/>
          <w:szCs w:val="24"/>
          <w:lang w:bidi="ru-RU"/>
        </w:rPr>
        <w:t>м</w:t>
      </w:r>
      <w:r w:rsidRPr="00177C73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объективной стороны ст. 174</w:t>
      </w:r>
      <w:r w:rsidR="005A1EA1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и 174.1</w:t>
      </w:r>
      <w:r w:rsidRPr="00177C73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УК РФ. Перечень способов, приведенный в данной работе, не является исчерпывающим и включает в себя наиболее актуальные и широко применяемые в преступном мире методы придания правомерного вида преступно полученному имуществу.</w:t>
      </w:r>
    </w:p>
    <w:p w:rsidR="00177C73" w:rsidRPr="00177C73" w:rsidRDefault="00177C73" w:rsidP="00177C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77C73">
        <w:rPr>
          <w:rFonts w:ascii="Times New Roman" w:hAnsi="Times New Roman" w:cs="Times New Roman"/>
          <w:sz w:val="24"/>
          <w:szCs w:val="24"/>
          <w:lang w:bidi="ru-RU"/>
        </w:rPr>
        <w:t>В работе приводятся примеры из правоприменительной практики, а также мнения исследователей в области уголовного права.</w:t>
      </w:r>
    </w:p>
    <w:p w:rsidR="00177C73" w:rsidRPr="007F6C70" w:rsidRDefault="00177C73" w:rsidP="007F6C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77C73">
        <w:rPr>
          <w:rFonts w:ascii="Times New Roman" w:hAnsi="Times New Roman" w:cs="Times New Roman"/>
          <w:sz w:val="24"/>
          <w:szCs w:val="24"/>
          <w:lang w:bidi="ru-RU"/>
        </w:rPr>
        <w:t>В заключении представлены краткие выводы по теме исследования.</w:t>
      </w:r>
    </w:p>
    <w:p w:rsidR="00177C73" w:rsidRPr="00177C73" w:rsidRDefault="00177C73" w:rsidP="00177C73">
      <w:pPr>
        <w:rPr>
          <w:rFonts w:ascii="Times New Roman" w:hAnsi="Times New Roman" w:cs="Times New Roman"/>
          <w:sz w:val="28"/>
          <w:szCs w:val="28"/>
        </w:rPr>
      </w:pPr>
    </w:p>
    <w:p w:rsidR="00177C73" w:rsidRDefault="00177C73" w:rsidP="00177C73">
      <w:pPr>
        <w:rPr>
          <w:rFonts w:ascii="Times New Roman" w:hAnsi="Times New Roman" w:cs="Times New Roman"/>
          <w:sz w:val="28"/>
          <w:szCs w:val="28"/>
        </w:rPr>
      </w:pPr>
    </w:p>
    <w:p w:rsidR="00177C73" w:rsidRPr="00177C73" w:rsidRDefault="00177C73" w:rsidP="00177C73">
      <w:pPr>
        <w:pStyle w:val="1"/>
        <w:shd w:val="clear" w:color="auto" w:fill="auto"/>
        <w:spacing w:after="0" w:line="210" w:lineRule="exact"/>
        <w:jc w:val="left"/>
        <w:rPr>
          <w:sz w:val="24"/>
          <w:szCs w:val="24"/>
        </w:rPr>
      </w:pPr>
      <w:r w:rsidRPr="00177C73">
        <w:rPr>
          <w:color w:val="000000"/>
          <w:sz w:val="24"/>
          <w:szCs w:val="24"/>
          <w:lang w:eastAsia="ru-RU" w:bidi="ru-RU"/>
        </w:rPr>
        <w:t>Автор работы</w:t>
      </w:r>
      <w:r>
        <w:rPr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</w:t>
      </w:r>
      <w:r w:rsidR="000B3867">
        <w:rPr>
          <w:color w:val="000000"/>
          <w:sz w:val="24"/>
          <w:szCs w:val="24"/>
          <w:lang w:eastAsia="ru-RU" w:bidi="ru-RU"/>
        </w:rPr>
        <w:t xml:space="preserve">                Иванов И.И. </w:t>
      </w:r>
    </w:p>
    <w:p w:rsidR="00177C73" w:rsidRPr="00177C73" w:rsidRDefault="00177C73" w:rsidP="00177C73">
      <w:pPr>
        <w:rPr>
          <w:rFonts w:ascii="Times New Roman" w:hAnsi="Times New Roman" w:cs="Times New Roman"/>
          <w:sz w:val="28"/>
          <w:szCs w:val="28"/>
        </w:rPr>
      </w:pPr>
    </w:p>
    <w:sectPr w:rsidR="00177C73" w:rsidRPr="00177C73" w:rsidSect="00177C7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C73"/>
    <w:rsid w:val="000B3867"/>
    <w:rsid w:val="000C07F5"/>
    <w:rsid w:val="00172168"/>
    <w:rsid w:val="00177C73"/>
    <w:rsid w:val="003E5E12"/>
    <w:rsid w:val="0041050F"/>
    <w:rsid w:val="005A1EA1"/>
    <w:rsid w:val="00660C0E"/>
    <w:rsid w:val="007F6C70"/>
    <w:rsid w:val="008029D8"/>
    <w:rsid w:val="00BB08D2"/>
    <w:rsid w:val="00EA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01E5FF-B7DA-47E9-963F-85214B615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77C7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177C73"/>
    <w:pPr>
      <w:widowControl w:val="0"/>
      <w:shd w:val="clear" w:color="auto" w:fill="FFFFFF"/>
      <w:spacing w:after="300" w:line="328" w:lineRule="exact"/>
      <w:jc w:val="center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temjkee</dc:creator>
  <cp:lastModifiedBy>БРИЛЁВА АЛИНА</cp:lastModifiedBy>
  <cp:revision>5</cp:revision>
  <cp:lastPrinted>2016-05-11T03:55:00Z</cp:lastPrinted>
  <dcterms:created xsi:type="dcterms:W3CDTF">2018-02-19T12:20:00Z</dcterms:created>
  <dcterms:modified xsi:type="dcterms:W3CDTF">2020-09-06T20:06:00Z</dcterms:modified>
</cp:coreProperties>
</file>