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841" w:rsidRPr="004A0C40" w:rsidRDefault="00E83841" w:rsidP="00E83841">
      <w:pPr>
        <w:spacing w:before="168" w:after="0"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w:t>
      </w:r>
    </w:p>
    <w:p w:rsidR="00E83841" w:rsidRPr="00E83841" w:rsidRDefault="00E83841" w:rsidP="00E83841">
      <w:pPr>
        <w:spacing w:after="0" w:line="360" w:lineRule="auto"/>
        <w:ind w:firstLine="709"/>
        <w:rPr>
          <w:rFonts w:ascii="Times New Roman" w:eastAsia="Times New Roman" w:hAnsi="Times New Roman"/>
          <w:sz w:val="28"/>
          <w:szCs w:val="28"/>
          <w:lang w:eastAsia="ru-RU"/>
        </w:rPr>
      </w:pPr>
      <w:r w:rsidRPr="004A0C40">
        <w:rPr>
          <w:rFonts w:ascii="Times New Roman" w:hAnsi="Times New Roman"/>
          <w:sz w:val="28"/>
          <w:szCs w:val="28"/>
        </w:rPr>
        <w:t>Введение</w:t>
      </w:r>
      <w:r w:rsidR="00B743DF">
        <w:rPr>
          <w:rFonts w:ascii="Times New Roman" w:hAnsi="Times New Roman"/>
          <w:sz w:val="28"/>
          <w:szCs w:val="28"/>
        </w:rPr>
        <w:t>………………………………………………………………</w:t>
      </w:r>
      <w:proofErr w:type="gramStart"/>
      <w:r w:rsidR="00B743DF">
        <w:rPr>
          <w:rFonts w:ascii="Times New Roman" w:hAnsi="Times New Roman"/>
          <w:sz w:val="28"/>
          <w:szCs w:val="28"/>
        </w:rPr>
        <w:t>…….</w:t>
      </w:r>
      <w:proofErr w:type="gramEnd"/>
      <w:r w:rsidR="00B743DF">
        <w:rPr>
          <w:rFonts w:ascii="Times New Roman" w:hAnsi="Times New Roman"/>
          <w:sz w:val="28"/>
          <w:szCs w:val="28"/>
        </w:rPr>
        <w:t>3</w:t>
      </w:r>
    </w:p>
    <w:p w:rsidR="00E83841" w:rsidRPr="00B743DF" w:rsidRDefault="00E83841" w:rsidP="00E83841">
      <w:pPr>
        <w:spacing w:line="360" w:lineRule="auto"/>
        <w:ind w:firstLine="709"/>
        <w:rPr>
          <w:rFonts w:ascii="Times New Roman" w:hAnsi="Times New Roman"/>
          <w:sz w:val="28"/>
          <w:szCs w:val="28"/>
        </w:rPr>
      </w:pPr>
      <w:r w:rsidRPr="00E83841">
        <w:rPr>
          <w:rFonts w:ascii="Times New Roman" w:hAnsi="Times New Roman"/>
          <w:b/>
          <w:sz w:val="28"/>
          <w:szCs w:val="28"/>
        </w:rPr>
        <w:t>Глава 1. Теоретические основы использования интерактивных технологий обучения</w:t>
      </w:r>
      <w:r w:rsidR="00B743DF">
        <w:rPr>
          <w:rFonts w:ascii="Times New Roman" w:hAnsi="Times New Roman"/>
          <w:sz w:val="28"/>
          <w:szCs w:val="28"/>
        </w:rPr>
        <w:t>………………………………………………………</w:t>
      </w:r>
      <w:proofErr w:type="gramStart"/>
      <w:r w:rsidR="00B743DF">
        <w:rPr>
          <w:rFonts w:ascii="Times New Roman" w:hAnsi="Times New Roman"/>
          <w:sz w:val="28"/>
          <w:szCs w:val="28"/>
        </w:rPr>
        <w:t>…….</w:t>
      </w:r>
      <w:proofErr w:type="gramEnd"/>
      <w:r w:rsidR="00B743DF">
        <w:rPr>
          <w:rFonts w:ascii="Times New Roman" w:hAnsi="Times New Roman"/>
          <w:sz w:val="28"/>
          <w:szCs w:val="28"/>
        </w:rPr>
        <w:t>6</w:t>
      </w:r>
    </w:p>
    <w:p w:rsidR="00E83841" w:rsidRPr="004A0C40" w:rsidRDefault="00E83841" w:rsidP="00E83841">
      <w:pPr>
        <w:spacing w:line="360" w:lineRule="auto"/>
        <w:ind w:firstLine="709"/>
        <w:rPr>
          <w:rFonts w:ascii="Times New Roman" w:hAnsi="Times New Roman"/>
          <w:sz w:val="28"/>
          <w:szCs w:val="28"/>
        </w:rPr>
      </w:pPr>
      <w:r w:rsidRPr="004A0C40">
        <w:rPr>
          <w:rFonts w:ascii="Times New Roman" w:hAnsi="Times New Roman"/>
          <w:sz w:val="28"/>
          <w:szCs w:val="28"/>
        </w:rPr>
        <w:t xml:space="preserve">1.1. Сущность и </w:t>
      </w:r>
      <w:r>
        <w:rPr>
          <w:rFonts w:ascii="Times New Roman" w:hAnsi="Times New Roman"/>
          <w:sz w:val="28"/>
          <w:szCs w:val="28"/>
        </w:rPr>
        <w:t>особенности</w:t>
      </w:r>
      <w:r w:rsidRPr="004A0C40">
        <w:rPr>
          <w:rFonts w:ascii="Times New Roman" w:hAnsi="Times New Roman"/>
          <w:sz w:val="28"/>
          <w:szCs w:val="28"/>
        </w:rPr>
        <w:t xml:space="preserve"> интерактивных технологий </w:t>
      </w:r>
      <w:proofErr w:type="gramStart"/>
      <w:r w:rsidRPr="004A0C40">
        <w:rPr>
          <w:rFonts w:ascii="Times New Roman" w:hAnsi="Times New Roman"/>
          <w:sz w:val="28"/>
          <w:szCs w:val="28"/>
        </w:rPr>
        <w:t>обучения</w:t>
      </w:r>
      <w:r w:rsidR="00B743DF">
        <w:rPr>
          <w:rFonts w:ascii="Times New Roman" w:hAnsi="Times New Roman"/>
          <w:sz w:val="28"/>
          <w:szCs w:val="28"/>
        </w:rPr>
        <w:t>….</w:t>
      </w:r>
      <w:proofErr w:type="gramEnd"/>
      <w:r w:rsidR="00B743DF">
        <w:rPr>
          <w:rFonts w:ascii="Times New Roman" w:hAnsi="Times New Roman"/>
          <w:sz w:val="28"/>
          <w:szCs w:val="28"/>
        </w:rPr>
        <w:t>.6</w:t>
      </w:r>
    </w:p>
    <w:p w:rsidR="00E83841" w:rsidRPr="004A0C40" w:rsidRDefault="00E83841" w:rsidP="00E83841">
      <w:pPr>
        <w:spacing w:line="360" w:lineRule="auto"/>
        <w:ind w:firstLine="709"/>
        <w:rPr>
          <w:rFonts w:ascii="Times New Roman" w:hAnsi="Times New Roman"/>
          <w:sz w:val="28"/>
          <w:szCs w:val="28"/>
        </w:rPr>
      </w:pPr>
      <w:r w:rsidRPr="004A0C40">
        <w:rPr>
          <w:rFonts w:ascii="Times New Roman" w:hAnsi="Times New Roman"/>
          <w:sz w:val="28"/>
          <w:szCs w:val="28"/>
        </w:rPr>
        <w:t xml:space="preserve">1.2. </w:t>
      </w:r>
      <w:r>
        <w:rPr>
          <w:rFonts w:ascii="Times New Roman" w:hAnsi="Times New Roman"/>
          <w:sz w:val="28"/>
          <w:szCs w:val="28"/>
        </w:rPr>
        <w:t>Виды интерактивных технологий обучения</w:t>
      </w:r>
      <w:r w:rsidR="00B743DF">
        <w:rPr>
          <w:rFonts w:ascii="Times New Roman" w:hAnsi="Times New Roman"/>
          <w:sz w:val="28"/>
          <w:szCs w:val="28"/>
        </w:rPr>
        <w:t>…………………………9</w:t>
      </w:r>
    </w:p>
    <w:p w:rsidR="00E83841" w:rsidRPr="00E83841" w:rsidRDefault="00E83841" w:rsidP="00E83841">
      <w:pPr>
        <w:spacing w:line="360" w:lineRule="auto"/>
        <w:ind w:firstLine="709"/>
        <w:rPr>
          <w:rFonts w:ascii="Times New Roman" w:hAnsi="Times New Roman"/>
          <w:b/>
          <w:sz w:val="28"/>
          <w:szCs w:val="28"/>
        </w:rPr>
      </w:pPr>
      <w:r w:rsidRPr="00E83841">
        <w:rPr>
          <w:rFonts w:ascii="Times New Roman" w:hAnsi="Times New Roman"/>
          <w:b/>
          <w:sz w:val="28"/>
          <w:szCs w:val="28"/>
        </w:rPr>
        <w:t>Глава 2. Использование интерактивных технологий обучения в преподавании информатики</w:t>
      </w:r>
      <w:r w:rsidR="00B743DF" w:rsidRPr="00B743DF">
        <w:rPr>
          <w:rFonts w:ascii="Times New Roman" w:hAnsi="Times New Roman"/>
          <w:sz w:val="28"/>
          <w:szCs w:val="28"/>
        </w:rPr>
        <w:t>………</w:t>
      </w:r>
      <w:r w:rsidR="00B743DF">
        <w:rPr>
          <w:rFonts w:ascii="Times New Roman" w:hAnsi="Times New Roman"/>
          <w:sz w:val="28"/>
          <w:szCs w:val="28"/>
        </w:rPr>
        <w:t>...</w:t>
      </w:r>
      <w:r w:rsidR="00B743DF" w:rsidRPr="00B743DF">
        <w:rPr>
          <w:rFonts w:ascii="Times New Roman" w:hAnsi="Times New Roman"/>
          <w:sz w:val="28"/>
          <w:szCs w:val="28"/>
        </w:rPr>
        <w:t>…………………………………</w:t>
      </w:r>
      <w:proofErr w:type="gramStart"/>
      <w:r w:rsidR="00B743DF" w:rsidRPr="00B743DF">
        <w:rPr>
          <w:rFonts w:ascii="Times New Roman" w:hAnsi="Times New Roman"/>
          <w:sz w:val="28"/>
          <w:szCs w:val="28"/>
        </w:rPr>
        <w:t>…….</w:t>
      </w:r>
      <w:proofErr w:type="gramEnd"/>
      <w:r w:rsidR="00B743DF" w:rsidRPr="00B743DF">
        <w:rPr>
          <w:rFonts w:ascii="Times New Roman" w:hAnsi="Times New Roman"/>
          <w:sz w:val="28"/>
          <w:szCs w:val="28"/>
        </w:rPr>
        <w:t>.18</w:t>
      </w:r>
    </w:p>
    <w:p w:rsidR="00E83841" w:rsidRPr="004A0C40" w:rsidRDefault="00E83841" w:rsidP="00E83841">
      <w:pPr>
        <w:spacing w:line="360" w:lineRule="auto"/>
        <w:ind w:firstLine="709"/>
        <w:rPr>
          <w:rFonts w:ascii="Times New Roman" w:hAnsi="Times New Roman"/>
          <w:sz w:val="28"/>
          <w:szCs w:val="28"/>
        </w:rPr>
      </w:pPr>
      <w:r w:rsidRPr="004A0C40">
        <w:rPr>
          <w:rFonts w:ascii="Times New Roman" w:hAnsi="Times New Roman"/>
          <w:sz w:val="28"/>
          <w:szCs w:val="28"/>
        </w:rPr>
        <w:t xml:space="preserve">2.1. </w:t>
      </w:r>
      <w:r>
        <w:rPr>
          <w:rFonts w:ascii="Times New Roman" w:hAnsi="Times New Roman"/>
          <w:sz w:val="28"/>
          <w:szCs w:val="28"/>
        </w:rPr>
        <w:t>Методика разработки учебных зан</w:t>
      </w:r>
      <w:r w:rsidRPr="004A0C40">
        <w:rPr>
          <w:rFonts w:ascii="Times New Roman" w:hAnsi="Times New Roman"/>
          <w:sz w:val="28"/>
          <w:szCs w:val="28"/>
        </w:rPr>
        <w:t>ятий по информатик</w:t>
      </w:r>
      <w:r>
        <w:rPr>
          <w:rFonts w:ascii="Times New Roman" w:hAnsi="Times New Roman"/>
          <w:sz w:val="28"/>
          <w:szCs w:val="28"/>
        </w:rPr>
        <w:t xml:space="preserve">е с </w:t>
      </w:r>
      <w:r w:rsidRPr="004A0C40">
        <w:rPr>
          <w:rFonts w:ascii="Times New Roman" w:hAnsi="Times New Roman"/>
          <w:sz w:val="28"/>
          <w:szCs w:val="28"/>
        </w:rPr>
        <w:t>использованием интерактивных технологий обучения</w:t>
      </w:r>
      <w:r w:rsidR="00B743DF">
        <w:rPr>
          <w:rFonts w:ascii="Times New Roman" w:hAnsi="Times New Roman"/>
          <w:sz w:val="28"/>
          <w:szCs w:val="28"/>
        </w:rPr>
        <w:t>…………………</w:t>
      </w:r>
      <w:proofErr w:type="gramStart"/>
      <w:r w:rsidR="00B743DF">
        <w:rPr>
          <w:rFonts w:ascii="Times New Roman" w:hAnsi="Times New Roman"/>
          <w:sz w:val="28"/>
          <w:szCs w:val="28"/>
        </w:rPr>
        <w:t>.</w:t>
      </w:r>
      <w:r w:rsidR="00C52EC8">
        <w:rPr>
          <w:rFonts w:ascii="Times New Roman" w:hAnsi="Times New Roman"/>
          <w:sz w:val="28"/>
          <w:szCs w:val="28"/>
        </w:rPr>
        <w:t>..</w:t>
      </w:r>
      <w:r w:rsidR="00B743DF">
        <w:rPr>
          <w:rFonts w:ascii="Times New Roman" w:hAnsi="Times New Roman"/>
          <w:sz w:val="28"/>
          <w:szCs w:val="28"/>
        </w:rPr>
        <w:t>….</w:t>
      </w:r>
      <w:proofErr w:type="gramEnd"/>
      <w:r w:rsidR="00B743DF">
        <w:rPr>
          <w:rFonts w:ascii="Times New Roman" w:hAnsi="Times New Roman"/>
          <w:sz w:val="28"/>
          <w:szCs w:val="28"/>
        </w:rPr>
        <w:t>18</w:t>
      </w:r>
    </w:p>
    <w:p w:rsidR="00E83841" w:rsidRPr="004A0C40" w:rsidRDefault="00E83841" w:rsidP="00E83841">
      <w:pPr>
        <w:spacing w:line="360" w:lineRule="auto"/>
        <w:ind w:firstLine="709"/>
        <w:rPr>
          <w:rFonts w:ascii="Times New Roman" w:hAnsi="Times New Roman"/>
          <w:sz w:val="28"/>
          <w:szCs w:val="28"/>
        </w:rPr>
      </w:pPr>
      <w:r w:rsidRPr="004A0C40">
        <w:rPr>
          <w:rFonts w:ascii="Times New Roman" w:hAnsi="Times New Roman"/>
          <w:sz w:val="28"/>
          <w:szCs w:val="28"/>
        </w:rPr>
        <w:t>2.2. Разработка интерактивных практических занятий по информатике</w:t>
      </w:r>
      <w:r w:rsidR="00B743DF">
        <w:rPr>
          <w:rFonts w:ascii="Times New Roman" w:hAnsi="Times New Roman"/>
          <w:sz w:val="28"/>
          <w:szCs w:val="28"/>
        </w:rPr>
        <w:t>……………………………………………………………</w:t>
      </w:r>
      <w:proofErr w:type="gramStart"/>
      <w:r w:rsidR="00B743DF">
        <w:rPr>
          <w:rFonts w:ascii="Times New Roman" w:hAnsi="Times New Roman"/>
          <w:sz w:val="28"/>
          <w:szCs w:val="28"/>
        </w:rPr>
        <w:t>……</w:t>
      </w:r>
      <w:r w:rsidR="00C52EC8">
        <w:rPr>
          <w:rFonts w:ascii="Times New Roman" w:hAnsi="Times New Roman"/>
          <w:sz w:val="28"/>
          <w:szCs w:val="28"/>
        </w:rPr>
        <w:t>.</w:t>
      </w:r>
      <w:proofErr w:type="gramEnd"/>
      <w:r w:rsidR="00C52EC8">
        <w:rPr>
          <w:rFonts w:ascii="Times New Roman" w:hAnsi="Times New Roman"/>
          <w:sz w:val="28"/>
          <w:szCs w:val="28"/>
        </w:rPr>
        <w:t>.</w:t>
      </w:r>
      <w:r w:rsidR="00B743DF">
        <w:rPr>
          <w:rFonts w:ascii="Times New Roman" w:hAnsi="Times New Roman"/>
          <w:sz w:val="28"/>
          <w:szCs w:val="28"/>
        </w:rPr>
        <w:t>…26</w:t>
      </w:r>
    </w:p>
    <w:p w:rsidR="00E83841" w:rsidRPr="004A0C40" w:rsidRDefault="00E83841" w:rsidP="00E83841">
      <w:pPr>
        <w:spacing w:line="360" w:lineRule="auto"/>
        <w:ind w:firstLine="709"/>
        <w:rPr>
          <w:rFonts w:ascii="Times New Roman" w:hAnsi="Times New Roman"/>
          <w:sz w:val="28"/>
          <w:szCs w:val="28"/>
        </w:rPr>
      </w:pPr>
      <w:r w:rsidRPr="004A0C40">
        <w:rPr>
          <w:rFonts w:ascii="Times New Roman" w:hAnsi="Times New Roman"/>
          <w:sz w:val="28"/>
          <w:szCs w:val="28"/>
        </w:rPr>
        <w:t>Заключение</w:t>
      </w:r>
      <w:r w:rsidR="00B743DF">
        <w:rPr>
          <w:rFonts w:ascii="Times New Roman" w:hAnsi="Times New Roman"/>
          <w:sz w:val="28"/>
          <w:szCs w:val="28"/>
        </w:rPr>
        <w:t>………………………………………………………</w:t>
      </w:r>
      <w:proofErr w:type="gramStart"/>
      <w:r w:rsidR="00B743DF">
        <w:rPr>
          <w:rFonts w:ascii="Times New Roman" w:hAnsi="Times New Roman"/>
          <w:sz w:val="28"/>
          <w:szCs w:val="28"/>
        </w:rPr>
        <w:t>……</w:t>
      </w:r>
      <w:r w:rsidR="00C52EC8">
        <w:rPr>
          <w:rFonts w:ascii="Times New Roman" w:hAnsi="Times New Roman"/>
          <w:sz w:val="28"/>
          <w:szCs w:val="28"/>
        </w:rPr>
        <w:t>.</w:t>
      </w:r>
      <w:proofErr w:type="gramEnd"/>
      <w:r w:rsidR="00C37806">
        <w:rPr>
          <w:rFonts w:ascii="Times New Roman" w:hAnsi="Times New Roman"/>
          <w:sz w:val="28"/>
          <w:szCs w:val="28"/>
        </w:rPr>
        <w:t>….34</w:t>
      </w:r>
    </w:p>
    <w:p w:rsidR="00E83841" w:rsidRPr="004A0C40" w:rsidRDefault="00E83841" w:rsidP="00E83841">
      <w:pPr>
        <w:spacing w:line="360" w:lineRule="auto"/>
        <w:ind w:firstLine="709"/>
        <w:rPr>
          <w:rFonts w:ascii="Times New Roman" w:hAnsi="Times New Roman"/>
          <w:sz w:val="28"/>
          <w:szCs w:val="28"/>
        </w:rPr>
      </w:pPr>
      <w:r w:rsidRPr="004A0C40">
        <w:rPr>
          <w:rFonts w:ascii="Times New Roman" w:hAnsi="Times New Roman"/>
          <w:sz w:val="28"/>
          <w:szCs w:val="28"/>
        </w:rPr>
        <w:t>Список литературы</w:t>
      </w:r>
      <w:r w:rsidR="00B743DF">
        <w:rPr>
          <w:rFonts w:ascii="Times New Roman" w:hAnsi="Times New Roman"/>
          <w:sz w:val="28"/>
          <w:szCs w:val="28"/>
        </w:rPr>
        <w:t>…………………………………………</w:t>
      </w:r>
      <w:proofErr w:type="gramStart"/>
      <w:r w:rsidR="00B743DF">
        <w:rPr>
          <w:rFonts w:ascii="Times New Roman" w:hAnsi="Times New Roman"/>
          <w:sz w:val="28"/>
          <w:szCs w:val="28"/>
        </w:rPr>
        <w:t>……</w:t>
      </w:r>
      <w:r w:rsidR="00C52EC8">
        <w:rPr>
          <w:rFonts w:ascii="Times New Roman" w:hAnsi="Times New Roman"/>
          <w:sz w:val="28"/>
          <w:szCs w:val="28"/>
        </w:rPr>
        <w:t>.</w:t>
      </w:r>
      <w:proofErr w:type="gramEnd"/>
      <w:r w:rsidR="00C52EC8">
        <w:rPr>
          <w:rFonts w:ascii="Times New Roman" w:hAnsi="Times New Roman"/>
          <w:sz w:val="28"/>
          <w:szCs w:val="28"/>
        </w:rPr>
        <w:t>.</w:t>
      </w:r>
      <w:r w:rsidR="00B743DF">
        <w:rPr>
          <w:rFonts w:ascii="Times New Roman" w:hAnsi="Times New Roman"/>
          <w:sz w:val="28"/>
          <w:szCs w:val="28"/>
        </w:rPr>
        <w:t>…</w:t>
      </w:r>
      <w:r w:rsidR="00C52EC8">
        <w:rPr>
          <w:rFonts w:ascii="Times New Roman" w:hAnsi="Times New Roman"/>
          <w:sz w:val="28"/>
          <w:szCs w:val="28"/>
        </w:rPr>
        <w:t>.</w:t>
      </w:r>
      <w:r w:rsidR="00B743DF">
        <w:rPr>
          <w:rFonts w:ascii="Times New Roman" w:hAnsi="Times New Roman"/>
          <w:sz w:val="28"/>
          <w:szCs w:val="28"/>
        </w:rPr>
        <w:t>…..31</w:t>
      </w:r>
    </w:p>
    <w:p w:rsidR="00E83841" w:rsidRPr="00C522D4" w:rsidRDefault="00E83841" w:rsidP="00E83841">
      <w:pPr>
        <w:spacing w:line="360" w:lineRule="auto"/>
        <w:ind w:firstLine="709"/>
        <w:rPr>
          <w:rFonts w:ascii="Times New Roman" w:hAnsi="Times New Roman"/>
          <w:sz w:val="28"/>
          <w:szCs w:val="28"/>
        </w:rPr>
      </w:pPr>
      <w:r w:rsidRPr="00C522D4">
        <w:rPr>
          <w:rFonts w:ascii="Times New Roman" w:hAnsi="Times New Roman"/>
          <w:sz w:val="28"/>
          <w:szCs w:val="28"/>
        </w:rPr>
        <w:br/>
      </w:r>
    </w:p>
    <w:p w:rsidR="00BF5D9D" w:rsidRDefault="00BF5D9D" w:rsidP="00E83841">
      <w:pPr>
        <w:spacing w:line="360" w:lineRule="auto"/>
        <w:ind w:firstLine="709"/>
      </w:pPr>
    </w:p>
    <w:p w:rsidR="00E83841" w:rsidRDefault="00E83841" w:rsidP="00E83841">
      <w:pPr>
        <w:spacing w:line="360" w:lineRule="auto"/>
        <w:ind w:firstLine="709"/>
      </w:pPr>
    </w:p>
    <w:p w:rsidR="00E83841" w:rsidRDefault="00E83841" w:rsidP="00E83841">
      <w:pPr>
        <w:spacing w:line="360" w:lineRule="auto"/>
        <w:ind w:firstLine="709"/>
      </w:pPr>
    </w:p>
    <w:p w:rsidR="00E83841" w:rsidRDefault="00E83841" w:rsidP="00E83841">
      <w:pPr>
        <w:spacing w:line="360" w:lineRule="auto"/>
        <w:ind w:firstLine="709"/>
      </w:pPr>
    </w:p>
    <w:p w:rsidR="00E83841" w:rsidRDefault="00E83841" w:rsidP="00E83841">
      <w:pPr>
        <w:spacing w:line="360" w:lineRule="auto"/>
        <w:ind w:firstLine="709"/>
      </w:pPr>
    </w:p>
    <w:p w:rsidR="00E83841" w:rsidRDefault="00E83841" w:rsidP="00E83841">
      <w:pPr>
        <w:spacing w:line="360" w:lineRule="auto"/>
        <w:ind w:firstLine="709"/>
      </w:pPr>
    </w:p>
    <w:p w:rsidR="00E83841" w:rsidRDefault="00E83841" w:rsidP="00E83841">
      <w:pPr>
        <w:spacing w:line="360" w:lineRule="auto"/>
        <w:ind w:firstLine="709"/>
      </w:pPr>
    </w:p>
    <w:p w:rsidR="00892FB2" w:rsidRDefault="00892FB2" w:rsidP="00C37806">
      <w:pPr>
        <w:spacing w:after="0" w:line="360" w:lineRule="auto"/>
        <w:rPr>
          <w:rFonts w:ascii="Times New Roman" w:hAnsi="Times New Roman"/>
          <w:b/>
          <w:sz w:val="28"/>
          <w:szCs w:val="28"/>
        </w:rPr>
      </w:pPr>
    </w:p>
    <w:p w:rsidR="00E83841" w:rsidRPr="00675BDB" w:rsidRDefault="00E83841" w:rsidP="00892FB2">
      <w:pPr>
        <w:spacing w:after="0" w:line="360" w:lineRule="auto"/>
        <w:ind w:firstLine="709"/>
        <w:jc w:val="center"/>
        <w:rPr>
          <w:rFonts w:ascii="Times New Roman" w:hAnsi="Times New Roman"/>
          <w:b/>
          <w:sz w:val="28"/>
          <w:szCs w:val="28"/>
        </w:rPr>
      </w:pPr>
      <w:r w:rsidRPr="00675BDB">
        <w:rPr>
          <w:rFonts w:ascii="Times New Roman" w:hAnsi="Times New Roman"/>
          <w:b/>
          <w:sz w:val="28"/>
          <w:szCs w:val="28"/>
        </w:rPr>
        <w:lastRenderedPageBreak/>
        <w:t>Введение</w:t>
      </w:r>
    </w:p>
    <w:p w:rsidR="00675BDB" w:rsidRDefault="00675BDB" w:rsidP="00675BDB">
      <w:pPr>
        <w:spacing w:after="0" w:line="360" w:lineRule="auto"/>
        <w:ind w:firstLine="709"/>
        <w:jc w:val="both"/>
        <w:rPr>
          <w:rFonts w:ascii="Times New Roman" w:hAnsi="Times New Roman"/>
          <w:sz w:val="28"/>
          <w:szCs w:val="28"/>
        </w:rPr>
      </w:pPr>
      <w:r>
        <w:rPr>
          <w:rFonts w:ascii="Times New Roman" w:hAnsi="Times New Roman"/>
          <w:sz w:val="28"/>
          <w:szCs w:val="28"/>
        </w:rPr>
        <w:t>Г</w:t>
      </w:r>
      <w:r w:rsidR="00192C06" w:rsidRPr="00675BDB">
        <w:rPr>
          <w:rFonts w:ascii="Times New Roman" w:hAnsi="Times New Roman"/>
          <w:sz w:val="28"/>
          <w:szCs w:val="28"/>
        </w:rPr>
        <w:t xml:space="preserve">осударственный образовательный стандарт высшего профессионального образования (ГОС ВПО) представляет собой совокупность требований, обязательных при реализации основных образовательных программ (ООП) </w:t>
      </w:r>
      <w:proofErr w:type="spellStart"/>
      <w:r w:rsidR="00192C06" w:rsidRPr="00675BDB">
        <w:rPr>
          <w:rFonts w:ascii="Times New Roman" w:hAnsi="Times New Roman"/>
          <w:sz w:val="28"/>
          <w:szCs w:val="28"/>
        </w:rPr>
        <w:t>бакалавриата</w:t>
      </w:r>
      <w:proofErr w:type="spellEnd"/>
      <w:r w:rsidR="00192C06" w:rsidRPr="00675BDB">
        <w:rPr>
          <w:rFonts w:ascii="Times New Roman" w:hAnsi="Times New Roman"/>
          <w:sz w:val="28"/>
          <w:szCs w:val="28"/>
        </w:rPr>
        <w:t xml:space="preserve"> (подготовки специалиста) по направлениям подготовки образовательными учреждениями высшего профессионального образования (высшим</w:t>
      </w:r>
      <w:r>
        <w:rPr>
          <w:rFonts w:ascii="Times New Roman" w:hAnsi="Times New Roman"/>
          <w:sz w:val="28"/>
          <w:szCs w:val="28"/>
        </w:rPr>
        <w:t>и учебными заведениями, вузами)</w:t>
      </w:r>
      <w:r w:rsidR="00192C06" w:rsidRPr="00675BDB">
        <w:rPr>
          <w:rFonts w:ascii="Times New Roman" w:hAnsi="Times New Roman"/>
          <w:sz w:val="28"/>
          <w:szCs w:val="28"/>
        </w:rPr>
        <w:t xml:space="preserve">. Одно из требований к условиям реализации основных образовательных программ </w:t>
      </w:r>
      <w:proofErr w:type="spellStart"/>
      <w:r w:rsidR="00192C06" w:rsidRPr="00675BDB">
        <w:rPr>
          <w:rFonts w:ascii="Times New Roman" w:hAnsi="Times New Roman"/>
          <w:sz w:val="28"/>
          <w:szCs w:val="28"/>
        </w:rPr>
        <w:t>бакалавриата</w:t>
      </w:r>
      <w:proofErr w:type="spellEnd"/>
      <w:r w:rsidR="00192C06" w:rsidRPr="00675BDB">
        <w:rPr>
          <w:rFonts w:ascii="Times New Roman" w:hAnsi="Times New Roman"/>
          <w:sz w:val="28"/>
          <w:szCs w:val="28"/>
        </w:rPr>
        <w:t xml:space="preserve"> (подготовки специалиста) на основе ГОС является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 Внедрение интерактивных форм обучения – одно из важнейших направлений совершенствования подготовки студентов в современном вузе. Теперь для преподавателя недостаточно быть компетентным в области своей специальности и передавать огромною базу знаний в аудитории, заполненной жаждущими познания студентами. И хотя новые взгляды на обучение не принимаются многими преподавателями, нельзя игнорировать данные многих исследований, подтверждающих, что использование активных подходов является наиболее эффективным путем, способствующим обучению студентов. </w:t>
      </w:r>
    </w:p>
    <w:p w:rsidR="00675BDB" w:rsidRDefault="00192C06" w:rsidP="00675BDB">
      <w:pPr>
        <w:spacing w:after="0" w:line="360" w:lineRule="auto"/>
        <w:ind w:firstLine="709"/>
        <w:jc w:val="both"/>
        <w:rPr>
          <w:rFonts w:ascii="Times New Roman" w:hAnsi="Times New Roman"/>
          <w:sz w:val="28"/>
          <w:szCs w:val="28"/>
        </w:rPr>
      </w:pPr>
      <w:r w:rsidRPr="00675BDB">
        <w:rPr>
          <w:rFonts w:ascii="Times New Roman" w:hAnsi="Times New Roman"/>
          <w:sz w:val="28"/>
          <w:szCs w:val="28"/>
        </w:rPr>
        <w:t xml:space="preserve">Говоря простым языком, студенты легче вникают, понимают и запоминают материал, который они изучали посредством активного вовлечения в учебный процесс. Исходя из этого, основные методические инновации связаны сегодня с применением именно интерактивных методов обучения. В процессе обучения необходимо обращать внимание в первую очередь на те методы, при которых слушатели идентифицируют себя с учебным материалом, включаются в изучаемую ситуацию, побуждаются к активным действиям, переживают состояние успеха и соответственно </w:t>
      </w:r>
      <w:r w:rsidRPr="00675BDB">
        <w:rPr>
          <w:rFonts w:ascii="Times New Roman" w:hAnsi="Times New Roman"/>
          <w:sz w:val="28"/>
          <w:szCs w:val="28"/>
        </w:rPr>
        <w:lastRenderedPageBreak/>
        <w:t xml:space="preserve">мотивируют свое поведение. Всем этим требованиям в наибольшей степени отвечают интерактивные методы обучения. </w:t>
      </w:r>
    </w:p>
    <w:p w:rsidR="00675BDB" w:rsidRDefault="00192C06" w:rsidP="00675BDB">
      <w:pPr>
        <w:spacing w:after="0" w:line="360" w:lineRule="auto"/>
        <w:ind w:firstLine="709"/>
        <w:jc w:val="both"/>
        <w:rPr>
          <w:rFonts w:ascii="Times New Roman" w:hAnsi="Times New Roman"/>
          <w:sz w:val="28"/>
          <w:szCs w:val="28"/>
        </w:rPr>
      </w:pPr>
      <w:r w:rsidRPr="00675BDB">
        <w:rPr>
          <w:rFonts w:ascii="Times New Roman" w:hAnsi="Times New Roman"/>
          <w:sz w:val="28"/>
          <w:szCs w:val="28"/>
        </w:rPr>
        <w:t xml:space="preserve">Учебный процесс, опирающийся на использование интерактивных методов обучения, организуется с учетом включенности в процесс познания всех студентов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контроля. Ведущий преподаватель вместе с новыми знаниями ведет участников обучения к самостоятельному поиску. В этом заключается </w:t>
      </w:r>
      <w:r w:rsidRPr="00675BDB">
        <w:rPr>
          <w:rFonts w:ascii="Times New Roman" w:hAnsi="Times New Roman"/>
          <w:b/>
          <w:sz w:val="28"/>
          <w:szCs w:val="28"/>
        </w:rPr>
        <w:t>актуальность</w:t>
      </w:r>
      <w:r w:rsidRPr="00675BDB">
        <w:rPr>
          <w:rFonts w:ascii="Times New Roman" w:hAnsi="Times New Roman"/>
          <w:sz w:val="28"/>
          <w:szCs w:val="28"/>
        </w:rPr>
        <w:t xml:space="preserve"> работы. </w:t>
      </w:r>
    </w:p>
    <w:p w:rsidR="00192C06" w:rsidRPr="00675BDB" w:rsidRDefault="00192C06" w:rsidP="00675BDB">
      <w:pPr>
        <w:spacing w:after="0" w:line="360" w:lineRule="auto"/>
        <w:ind w:firstLine="709"/>
        <w:jc w:val="both"/>
        <w:rPr>
          <w:rFonts w:ascii="Times New Roman" w:hAnsi="Times New Roman"/>
          <w:sz w:val="28"/>
          <w:szCs w:val="28"/>
        </w:rPr>
      </w:pPr>
      <w:r w:rsidRPr="00675BDB">
        <w:rPr>
          <w:rFonts w:ascii="Times New Roman" w:hAnsi="Times New Roman"/>
          <w:sz w:val="28"/>
          <w:szCs w:val="28"/>
        </w:rPr>
        <w:t>Активность преподавателя уступает место активности студентов, его задачей становится создание условий для их инициативы. Преподаватель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 Поэтому интерактивное обучение призвано изначально использоваться в интенсивном обучении достаточно взрослых обучающихся.</w:t>
      </w:r>
    </w:p>
    <w:p w:rsidR="00FA233E" w:rsidRDefault="00FA233E" w:rsidP="00FA233E">
      <w:pPr>
        <w:spacing w:line="360" w:lineRule="auto"/>
        <w:ind w:firstLine="709"/>
        <w:jc w:val="both"/>
        <w:rPr>
          <w:rFonts w:ascii="Times New Roman" w:hAnsi="Times New Roman"/>
          <w:sz w:val="28"/>
          <w:szCs w:val="28"/>
        </w:rPr>
      </w:pPr>
      <w:r w:rsidRPr="00FA233E">
        <w:rPr>
          <w:rFonts w:ascii="Times New Roman" w:hAnsi="Times New Roman"/>
          <w:b/>
          <w:sz w:val="28"/>
          <w:szCs w:val="28"/>
          <w:shd w:val="clear" w:color="auto" w:fill="FFFFFF"/>
        </w:rPr>
        <w:t>Цель исследования:</w:t>
      </w:r>
      <w:r w:rsidRPr="00FA233E">
        <w:rPr>
          <w:rFonts w:ascii="Times New Roman" w:hAnsi="Times New Roman"/>
          <w:sz w:val="28"/>
          <w:szCs w:val="28"/>
          <w:shd w:val="clear" w:color="auto" w:fill="FFFFFF"/>
        </w:rPr>
        <w:t xml:space="preserve"> проанализировать педагогический опыт использования интерактивных технологий в обучении информационным технологиям.</w:t>
      </w:r>
      <w:r w:rsidRPr="00FA233E">
        <w:rPr>
          <w:rStyle w:val="apple-converted-space"/>
          <w:rFonts w:ascii="Times New Roman" w:hAnsi="Times New Roman"/>
          <w:sz w:val="28"/>
          <w:szCs w:val="28"/>
          <w:shd w:val="clear" w:color="auto" w:fill="FFFFFF"/>
        </w:rPr>
        <w:t> </w:t>
      </w:r>
    </w:p>
    <w:p w:rsidR="00FA233E" w:rsidRDefault="00FA233E" w:rsidP="00FA233E">
      <w:pPr>
        <w:spacing w:line="360" w:lineRule="auto"/>
        <w:ind w:firstLine="709"/>
        <w:jc w:val="both"/>
        <w:rPr>
          <w:rFonts w:ascii="Times New Roman" w:hAnsi="Times New Roman"/>
          <w:sz w:val="28"/>
          <w:szCs w:val="28"/>
        </w:rPr>
      </w:pPr>
      <w:r w:rsidRPr="00FA233E">
        <w:rPr>
          <w:rFonts w:ascii="Times New Roman" w:hAnsi="Times New Roman"/>
          <w:b/>
          <w:sz w:val="28"/>
          <w:szCs w:val="28"/>
          <w:shd w:val="clear" w:color="auto" w:fill="FFFFFF"/>
        </w:rPr>
        <w:t>Объект исследования:</w:t>
      </w:r>
      <w:r w:rsidRPr="00FA233E">
        <w:rPr>
          <w:rFonts w:ascii="Times New Roman" w:hAnsi="Times New Roman"/>
          <w:sz w:val="28"/>
          <w:szCs w:val="28"/>
          <w:shd w:val="clear" w:color="auto" w:fill="FFFFFF"/>
        </w:rPr>
        <w:t xml:space="preserve"> образовательный процесс с использованием интер</w:t>
      </w:r>
      <w:r>
        <w:rPr>
          <w:rFonts w:ascii="Times New Roman" w:hAnsi="Times New Roman"/>
          <w:sz w:val="28"/>
          <w:szCs w:val="28"/>
          <w:shd w:val="clear" w:color="auto" w:fill="FFFFFF"/>
        </w:rPr>
        <w:t xml:space="preserve">активных </w:t>
      </w:r>
      <w:r w:rsidRPr="00FA233E">
        <w:rPr>
          <w:rFonts w:ascii="Times New Roman" w:hAnsi="Times New Roman"/>
          <w:sz w:val="28"/>
          <w:szCs w:val="28"/>
          <w:shd w:val="clear" w:color="auto" w:fill="FFFFFF"/>
        </w:rPr>
        <w:t>технологий.</w:t>
      </w:r>
      <w:r w:rsidRPr="00FA233E">
        <w:rPr>
          <w:rStyle w:val="apple-converted-space"/>
          <w:rFonts w:ascii="Times New Roman" w:hAnsi="Times New Roman"/>
          <w:sz w:val="28"/>
          <w:szCs w:val="28"/>
          <w:shd w:val="clear" w:color="auto" w:fill="FFFFFF"/>
        </w:rPr>
        <w:t> </w:t>
      </w:r>
    </w:p>
    <w:p w:rsidR="00FA233E" w:rsidRDefault="00FA233E" w:rsidP="00FA233E">
      <w:pPr>
        <w:spacing w:line="360" w:lineRule="auto"/>
        <w:ind w:firstLine="709"/>
        <w:jc w:val="both"/>
        <w:rPr>
          <w:rFonts w:ascii="Times New Roman" w:hAnsi="Times New Roman"/>
          <w:sz w:val="28"/>
          <w:szCs w:val="28"/>
        </w:rPr>
      </w:pPr>
      <w:r w:rsidRPr="00FA233E">
        <w:rPr>
          <w:rFonts w:ascii="Times New Roman" w:hAnsi="Times New Roman"/>
          <w:b/>
          <w:sz w:val="28"/>
          <w:szCs w:val="28"/>
          <w:shd w:val="clear" w:color="auto" w:fill="FFFFFF"/>
        </w:rPr>
        <w:lastRenderedPageBreak/>
        <w:t xml:space="preserve">Предмет исследования: </w:t>
      </w:r>
      <w:r w:rsidRPr="00FA233E">
        <w:rPr>
          <w:rFonts w:ascii="Times New Roman" w:hAnsi="Times New Roman"/>
          <w:sz w:val="28"/>
          <w:szCs w:val="28"/>
          <w:shd w:val="clear" w:color="auto" w:fill="FFFFFF"/>
        </w:rPr>
        <w:t>разработка учебных занятий по информатике с использованием интерактивных технологий.</w:t>
      </w:r>
      <w:r w:rsidRPr="00FA233E">
        <w:rPr>
          <w:rStyle w:val="apple-converted-space"/>
          <w:rFonts w:ascii="Times New Roman" w:hAnsi="Times New Roman"/>
          <w:sz w:val="28"/>
          <w:szCs w:val="28"/>
          <w:shd w:val="clear" w:color="auto" w:fill="FFFFFF"/>
        </w:rPr>
        <w:t> </w:t>
      </w:r>
    </w:p>
    <w:p w:rsidR="00FA233E" w:rsidRDefault="00FA233E" w:rsidP="00FA233E">
      <w:pPr>
        <w:spacing w:line="360" w:lineRule="auto"/>
        <w:ind w:firstLine="709"/>
        <w:rPr>
          <w:rFonts w:ascii="Times New Roman" w:hAnsi="Times New Roman"/>
          <w:sz w:val="28"/>
          <w:szCs w:val="28"/>
        </w:rPr>
      </w:pPr>
      <w:r w:rsidRPr="00FA233E">
        <w:rPr>
          <w:rFonts w:ascii="Times New Roman" w:hAnsi="Times New Roman"/>
          <w:b/>
          <w:sz w:val="28"/>
          <w:szCs w:val="28"/>
          <w:shd w:val="clear" w:color="auto" w:fill="FFFFFF"/>
        </w:rPr>
        <w:t>Задачи исследования:</w:t>
      </w:r>
      <w:r w:rsidRPr="00FA233E">
        <w:rPr>
          <w:rStyle w:val="apple-converted-space"/>
          <w:rFonts w:ascii="Times New Roman" w:hAnsi="Times New Roman"/>
          <w:sz w:val="28"/>
          <w:szCs w:val="28"/>
          <w:shd w:val="clear" w:color="auto" w:fill="FFFFFF"/>
        </w:rPr>
        <w:t> </w:t>
      </w:r>
    </w:p>
    <w:p w:rsidR="00FA233E" w:rsidRDefault="00FA233E" w:rsidP="00FA233E">
      <w:pPr>
        <w:spacing w:line="360" w:lineRule="auto"/>
        <w:ind w:firstLine="709"/>
        <w:rPr>
          <w:rFonts w:ascii="Times New Roman" w:hAnsi="Times New Roman"/>
          <w:sz w:val="28"/>
          <w:szCs w:val="28"/>
        </w:rPr>
      </w:pPr>
      <w:r w:rsidRPr="00FA233E">
        <w:rPr>
          <w:rFonts w:ascii="Times New Roman" w:hAnsi="Times New Roman"/>
          <w:sz w:val="28"/>
          <w:szCs w:val="28"/>
          <w:shd w:val="clear" w:color="auto" w:fill="FFFFFF"/>
        </w:rPr>
        <w:t>1) изучить педагогическую и методическую литературу по исследуемой проблеме с целью выявления видов интерактивных технологий, особенностей их использования;</w:t>
      </w:r>
    </w:p>
    <w:p w:rsidR="00FA233E" w:rsidRDefault="00FA233E" w:rsidP="00FA233E">
      <w:pPr>
        <w:spacing w:line="360" w:lineRule="auto"/>
        <w:ind w:firstLine="709"/>
        <w:rPr>
          <w:rFonts w:ascii="Times New Roman" w:hAnsi="Times New Roman"/>
          <w:sz w:val="28"/>
          <w:szCs w:val="28"/>
        </w:rPr>
      </w:pPr>
      <w:r w:rsidRPr="00FA233E">
        <w:rPr>
          <w:rFonts w:ascii="Times New Roman" w:hAnsi="Times New Roman"/>
          <w:sz w:val="28"/>
          <w:szCs w:val="28"/>
          <w:shd w:val="clear" w:color="auto" w:fill="FFFFFF"/>
        </w:rPr>
        <w:t>2) описать методику разработки учебных занятий по информатике с использованием интерактивных технологий обучения;</w:t>
      </w:r>
      <w:r w:rsidRPr="00FA233E">
        <w:rPr>
          <w:rStyle w:val="apple-converted-space"/>
          <w:rFonts w:ascii="Times New Roman" w:hAnsi="Times New Roman"/>
          <w:sz w:val="28"/>
          <w:szCs w:val="28"/>
          <w:shd w:val="clear" w:color="auto" w:fill="FFFFFF"/>
        </w:rPr>
        <w:t> </w:t>
      </w:r>
    </w:p>
    <w:p w:rsidR="00FA233E" w:rsidRPr="00FA233E" w:rsidRDefault="00FA233E" w:rsidP="00FA233E">
      <w:pPr>
        <w:spacing w:line="360" w:lineRule="auto"/>
        <w:ind w:firstLine="709"/>
        <w:rPr>
          <w:rFonts w:ascii="Times New Roman" w:hAnsi="Times New Roman"/>
          <w:sz w:val="28"/>
          <w:szCs w:val="28"/>
          <w:shd w:val="clear" w:color="auto" w:fill="F7F7F7"/>
        </w:rPr>
      </w:pPr>
      <w:r w:rsidRPr="00FA233E">
        <w:rPr>
          <w:rFonts w:ascii="Times New Roman" w:hAnsi="Times New Roman"/>
          <w:sz w:val="28"/>
          <w:szCs w:val="28"/>
          <w:shd w:val="clear" w:color="auto" w:fill="FFFFFF"/>
        </w:rPr>
        <w:t>3) разработать интерактивное практическое занятие по информатике.</w:t>
      </w:r>
      <w:r w:rsidRPr="00FA233E">
        <w:rPr>
          <w:rStyle w:val="apple-converted-space"/>
          <w:rFonts w:ascii="Times New Roman" w:hAnsi="Times New Roman"/>
          <w:sz w:val="28"/>
          <w:szCs w:val="28"/>
          <w:shd w:val="clear" w:color="auto" w:fill="FFFFFF"/>
        </w:rPr>
        <w:t> </w:t>
      </w:r>
    </w:p>
    <w:p w:rsidR="00675BDB" w:rsidRPr="00675BDB" w:rsidRDefault="00675BDB" w:rsidP="00675BDB">
      <w:pPr>
        <w:spacing w:line="360" w:lineRule="auto"/>
        <w:ind w:firstLine="709"/>
        <w:jc w:val="both"/>
        <w:rPr>
          <w:rFonts w:ascii="Times New Roman" w:hAnsi="Times New Roman"/>
          <w:sz w:val="28"/>
          <w:szCs w:val="28"/>
        </w:rPr>
      </w:pPr>
      <w:r w:rsidRPr="00675BDB">
        <w:rPr>
          <w:rFonts w:ascii="Times New Roman" w:hAnsi="Times New Roman"/>
          <w:sz w:val="28"/>
          <w:szCs w:val="28"/>
        </w:rPr>
        <w:t>Курсовая работа состоит из введения, двух глав, заключения и списка литературы.</w:t>
      </w:r>
    </w:p>
    <w:p w:rsidR="00675BDB" w:rsidRDefault="00675BDB" w:rsidP="00675BDB">
      <w:pPr>
        <w:spacing w:line="360" w:lineRule="auto"/>
        <w:ind w:firstLine="709"/>
        <w:rPr>
          <w:rFonts w:ascii="Times New Roman" w:hAnsi="Times New Roman"/>
          <w:sz w:val="28"/>
          <w:szCs w:val="28"/>
        </w:rPr>
      </w:pPr>
    </w:p>
    <w:p w:rsidR="00675BDB" w:rsidRDefault="00675BDB" w:rsidP="00675BDB">
      <w:pPr>
        <w:spacing w:line="360" w:lineRule="auto"/>
        <w:ind w:firstLine="709"/>
        <w:rPr>
          <w:rFonts w:ascii="Times New Roman" w:hAnsi="Times New Roman"/>
          <w:sz w:val="28"/>
          <w:szCs w:val="28"/>
        </w:rPr>
      </w:pPr>
    </w:p>
    <w:p w:rsidR="00675BDB" w:rsidRDefault="00675BDB" w:rsidP="00675BDB">
      <w:pPr>
        <w:spacing w:line="360" w:lineRule="auto"/>
        <w:ind w:firstLine="709"/>
        <w:rPr>
          <w:rFonts w:ascii="Times New Roman" w:hAnsi="Times New Roman"/>
          <w:sz w:val="28"/>
          <w:szCs w:val="28"/>
        </w:rPr>
      </w:pPr>
    </w:p>
    <w:p w:rsidR="00675BDB" w:rsidRDefault="00675BDB" w:rsidP="00675BDB">
      <w:pPr>
        <w:spacing w:line="360" w:lineRule="auto"/>
        <w:ind w:firstLine="709"/>
        <w:rPr>
          <w:rFonts w:ascii="Times New Roman" w:hAnsi="Times New Roman"/>
          <w:sz w:val="28"/>
          <w:szCs w:val="28"/>
        </w:rPr>
      </w:pPr>
    </w:p>
    <w:p w:rsidR="00675BDB" w:rsidRDefault="00675BDB" w:rsidP="00675BDB">
      <w:pPr>
        <w:spacing w:line="360" w:lineRule="auto"/>
        <w:ind w:firstLine="709"/>
        <w:rPr>
          <w:rFonts w:ascii="Times New Roman" w:hAnsi="Times New Roman"/>
          <w:sz w:val="28"/>
          <w:szCs w:val="28"/>
        </w:rPr>
      </w:pPr>
    </w:p>
    <w:p w:rsidR="00675BDB" w:rsidRDefault="00675BDB" w:rsidP="00675BDB">
      <w:pPr>
        <w:spacing w:line="360" w:lineRule="auto"/>
        <w:ind w:firstLine="709"/>
        <w:rPr>
          <w:rFonts w:ascii="Times New Roman" w:hAnsi="Times New Roman"/>
          <w:sz w:val="28"/>
          <w:szCs w:val="28"/>
        </w:rPr>
      </w:pPr>
    </w:p>
    <w:p w:rsidR="00675BDB" w:rsidRDefault="00675BDB" w:rsidP="00675BDB">
      <w:pPr>
        <w:spacing w:line="360" w:lineRule="auto"/>
        <w:ind w:firstLine="709"/>
        <w:rPr>
          <w:rFonts w:ascii="Times New Roman" w:hAnsi="Times New Roman"/>
          <w:sz w:val="28"/>
          <w:szCs w:val="28"/>
        </w:rPr>
      </w:pPr>
    </w:p>
    <w:p w:rsidR="00675BDB" w:rsidRDefault="00675BDB" w:rsidP="00675BDB">
      <w:pPr>
        <w:spacing w:line="360" w:lineRule="auto"/>
        <w:ind w:firstLine="709"/>
        <w:rPr>
          <w:rFonts w:ascii="Times New Roman" w:hAnsi="Times New Roman"/>
          <w:sz w:val="28"/>
          <w:szCs w:val="28"/>
        </w:rPr>
      </w:pPr>
    </w:p>
    <w:p w:rsidR="00675BDB" w:rsidRDefault="00675BDB" w:rsidP="00675BDB">
      <w:pPr>
        <w:spacing w:line="360" w:lineRule="auto"/>
        <w:ind w:firstLine="709"/>
        <w:rPr>
          <w:rFonts w:ascii="Times New Roman" w:hAnsi="Times New Roman"/>
          <w:sz w:val="28"/>
          <w:szCs w:val="28"/>
        </w:rPr>
      </w:pPr>
    </w:p>
    <w:p w:rsidR="00675BDB" w:rsidRDefault="00675BDB" w:rsidP="00675BDB">
      <w:pPr>
        <w:spacing w:line="360" w:lineRule="auto"/>
        <w:ind w:firstLine="709"/>
        <w:rPr>
          <w:rFonts w:ascii="Times New Roman" w:hAnsi="Times New Roman"/>
          <w:sz w:val="28"/>
          <w:szCs w:val="28"/>
        </w:rPr>
      </w:pPr>
    </w:p>
    <w:p w:rsidR="00675BDB" w:rsidRDefault="00675BDB" w:rsidP="00675BDB">
      <w:pPr>
        <w:spacing w:line="360" w:lineRule="auto"/>
        <w:ind w:firstLine="709"/>
        <w:rPr>
          <w:rFonts w:ascii="Times New Roman" w:hAnsi="Times New Roman"/>
          <w:sz w:val="28"/>
          <w:szCs w:val="28"/>
        </w:rPr>
      </w:pPr>
    </w:p>
    <w:p w:rsidR="00192C06" w:rsidRPr="00192C06" w:rsidRDefault="00192C06" w:rsidP="00192C06">
      <w:pPr>
        <w:spacing w:after="0" w:line="360" w:lineRule="auto"/>
        <w:ind w:firstLine="709"/>
        <w:rPr>
          <w:sz w:val="28"/>
          <w:szCs w:val="28"/>
        </w:rPr>
      </w:pPr>
    </w:p>
    <w:p w:rsidR="00E83841" w:rsidRPr="00E83841" w:rsidRDefault="00E83841" w:rsidP="00E83841">
      <w:pPr>
        <w:spacing w:line="360" w:lineRule="auto"/>
        <w:ind w:firstLine="709"/>
        <w:rPr>
          <w:rFonts w:ascii="Times New Roman" w:hAnsi="Times New Roman"/>
          <w:b/>
          <w:sz w:val="28"/>
          <w:szCs w:val="28"/>
        </w:rPr>
      </w:pPr>
      <w:r w:rsidRPr="00E83841">
        <w:rPr>
          <w:rFonts w:ascii="Times New Roman" w:hAnsi="Times New Roman"/>
          <w:b/>
          <w:sz w:val="28"/>
          <w:szCs w:val="28"/>
        </w:rPr>
        <w:lastRenderedPageBreak/>
        <w:t>Глава 1. Теоретические основы использования интерактивных технологий обучения</w:t>
      </w:r>
    </w:p>
    <w:p w:rsidR="00E83841" w:rsidRPr="004A0C40" w:rsidRDefault="00E83841" w:rsidP="00E83841">
      <w:pPr>
        <w:spacing w:line="360" w:lineRule="auto"/>
        <w:ind w:firstLine="709"/>
        <w:rPr>
          <w:rFonts w:ascii="Times New Roman" w:hAnsi="Times New Roman"/>
          <w:sz w:val="28"/>
          <w:szCs w:val="28"/>
        </w:rPr>
      </w:pPr>
      <w:r w:rsidRPr="004A0C40">
        <w:rPr>
          <w:rFonts w:ascii="Times New Roman" w:hAnsi="Times New Roman"/>
          <w:sz w:val="28"/>
          <w:szCs w:val="28"/>
        </w:rPr>
        <w:t xml:space="preserve">1.1. Сущность и </w:t>
      </w:r>
      <w:r>
        <w:rPr>
          <w:rFonts w:ascii="Times New Roman" w:hAnsi="Times New Roman"/>
          <w:sz w:val="28"/>
          <w:szCs w:val="28"/>
        </w:rPr>
        <w:t>особенности</w:t>
      </w:r>
      <w:r w:rsidRPr="004A0C40">
        <w:rPr>
          <w:rFonts w:ascii="Times New Roman" w:hAnsi="Times New Roman"/>
          <w:sz w:val="28"/>
          <w:szCs w:val="28"/>
        </w:rPr>
        <w:t xml:space="preserve"> интерактивных технологий обучения</w:t>
      </w:r>
    </w:p>
    <w:p w:rsidR="00E83841" w:rsidRDefault="00E83841" w:rsidP="00E83841">
      <w:pPr>
        <w:spacing w:line="360" w:lineRule="auto"/>
        <w:ind w:firstLine="709"/>
        <w:jc w:val="both"/>
        <w:rPr>
          <w:rFonts w:ascii="Times New Roman" w:hAnsi="Times New Roman"/>
          <w:sz w:val="28"/>
          <w:szCs w:val="28"/>
        </w:rPr>
      </w:pPr>
      <w:r w:rsidRPr="00E83841">
        <w:rPr>
          <w:rFonts w:ascii="Times New Roman" w:hAnsi="Times New Roman"/>
          <w:sz w:val="28"/>
          <w:szCs w:val="28"/>
        </w:rPr>
        <w:t>Цель интерактивного обучения – повышение эффективности образовательного процесса, достижение всеми учащимися выс</w:t>
      </w:r>
      <w:r>
        <w:rPr>
          <w:rFonts w:ascii="Times New Roman" w:hAnsi="Times New Roman"/>
          <w:sz w:val="28"/>
          <w:szCs w:val="28"/>
        </w:rPr>
        <w:t>оких результатов обучения</w:t>
      </w:r>
      <w:r w:rsidR="00C37806">
        <w:rPr>
          <w:rFonts w:ascii="Times New Roman" w:hAnsi="Times New Roman"/>
          <w:sz w:val="28"/>
          <w:szCs w:val="28"/>
        </w:rPr>
        <w:t xml:space="preserve"> </w:t>
      </w:r>
      <w:r w:rsidR="00C37806" w:rsidRPr="00C37806">
        <w:rPr>
          <w:rFonts w:ascii="Times New Roman" w:hAnsi="Times New Roman"/>
          <w:sz w:val="28"/>
          <w:szCs w:val="28"/>
        </w:rPr>
        <w:t>[2]</w:t>
      </w:r>
      <w:r>
        <w:rPr>
          <w:rFonts w:ascii="Times New Roman" w:hAnsi="Times New Roman"/>
          <w:sz w:val="28"/>
          <w:szCs w:val="28"/>
        </w:rPr>
        <w:t xml:space="preserve">. </w:t>
      </w:r>
    </w:p>
    <w:p w:rsidR="00E83841" w:rsidRDefault="00E83841" w:rsidP="00E83841">
      <w:pPr>
        <w:spacing w:line="360" w:lineRule="auto"/>
        <w:ind w:firstLine="709"/>
        <w:jc w:val="both"/>
        <w:rPr>
          <w:rFonts w:ascii="Times New Roman" w:hAnsi="Times New Roman"/>
          <w:sz w:val="28"/>
          <w:szCs w:val="28"/>
        </w:rPr>
      </w:pPr>
      <w:r w:rsidRPr="00E83841">
        <w:rPr>
          <w:rFonts w:ascii="Times New Roman" w:hAnsi="Times New Roman"/>
          <w:sz w:val="28"/>
          <w:szCs w:val="28"/>
        </w:rPr>
        <w:t>Интерактивные формы проведения занятий предполагают обучение в сотрудничестве</w:t>
      </w:r>
      <w:r w:rsidR="00C37806" w:rsidRPr="00C37806">
        <w:rPr>
          <w:rFonts w:ascii="Times New Roman" w:hAnsi="Times New Roman"/>
          <w:sz w:val="28"/>
          <w:szCs w:val="28"/>
        </w:rPr>
        <w:t xml:space="preserve"> [2]</w:t>
      </w:r>
      <w:r w:rsidRPr="00E83841">
        <w:rPr>
          <w:rFonts w:ascii="Times New Roman" w:hAnsi="Times New Roman"/>
          <w:sz w:val="28"/>
          <w:szCs w:val="28"/>
        </w:rPr>
        <w:t>. Все участники образовательного процесса (преподаватель и студенты) взаимодействуют друг с другом, обмениваются информацией, совместно решают про</w:t>
      </w:r>
      <w:r>
        <w:rPr>
          <w:rFonts w:ascii="Times New Roman" w:hAnsi="Times New Roman"/>
          <w:sz w:val="28"/>
          <w:szCs w:val="28"/>
        </w:rPr>
        <w:t xml:space="preserve">блемы, моделируют ситуации. </w:t>
      </w:r>
    </w:p>
    <w:p w:rsidR="00E83841" w:rsidRDefault="00E83841" w:rsidP="00E83841">
      <w:pPr>
        <w:spacing w:line="360" w:lineRule="auto"/>
        <w:ind w:firstLine="709"/>
        <w:jc w:val="both"/>
        <w:rPr>
          <w:rFonts w:ascii="Times New Roman" w:hAnsi="Times New Roman"/>
          <w:sz w:val="28"/>
          <w:szCs w:val="28"/>
        </w:rPr>
      </w:pPr>
      <w:r w:rsidRPr="00E83841">
        <w:rPr>
          <w:rFonts w:ascii="Times New Roman" w:hAnsi="Times New Roman"/>
          <w:sz w:val="28"/>
          <w:szCs w:val="28"/>
        </w:rPr>
        <w:t xml:space="preserve">Суть использования интерактивных форм проведения состоит в погружении студентов в реальную атмосферу делового сотрудничества по разрешению проблем, оптимальную для выработки навыков и качеств будущего специалиста. </w:t>
      </w:r>
    </w:p>
    <w:p w:rsidR="00E83841" w:rsidRDefault="00E83841" w:rsidP="00E83841">
      <w:pPr>
        <w:spacing w:line="360" w:lineRule="auto"/>
        <w:ind w:firstLine="709"/>
        <w:jc w:val="both"/>
        <w:rPr>
          <w:rFonts w:ascii="Times New Roman" w:hAnsi="Times New Roman"/>
          <w:sz w:val="28"/>
          <w:szCs w:val="28"/>
        </w:rPr>
      </w:pPr>
      <w:r w:rsidRPr="00E83841">
        <w:rPr>
          <w:rFonts w:ascii="Times New Roman" w:hAnsi="Times New Roman"/>
          <w:sz w:val="28"/>
          <w:szCs w:val="28"/>
        </w:rPr>
        <w:t>Основные преимущества интерактивных форм обучения</w:t>
      </w:r>
      <w:r w:rsidR="00C37806" w:rsidRPr="00C37806">
        <w:rPr>
          <w:rFonts w:ascii="Times New Roman" w:hAnsi="Times New Roman"/>
          <w:sz w:val="28"/>
          <w:szCs w:val="28"/>
        </w:rPr>
        <w:t xml:space="preserve"> [7]</w:t>
      </w:r>
      <w:r w:rsidRPr="00E83841">
        <w:rPr>
          <w:rFonts w:ascii="Times New Roman" w:hAnsi="Times New Roman"/>
          <w:sz w:val="28"/>
          <w:szCs w:val="28"/>
        </w:rPr>
        <w:t xml:space="preserve">: </w:t>
      </w:r>
    </w:p>
    <w:p w:rsidR="00245A64" w:rsidRDefault="00E83841" w:rsidP="00245A64">
      <w:pPr>
        <w:pStyle w:val="a3"/>
        <w:numPr>
          <w:ilvl w:val="0"/>
          <w:numId w:val="2"/>
        </w:numPr>
        <w:spacing w:line="360" w:lineRule="auto"/>
        <w:jc w:val="both"/>
        <w:rPr>
          <w:rFonts w:ascii="Times New Roman" w:hAnsi="Times New Roman"/>
          <w:sz w:val="28"/>
          <w:szCs w:val="28"/>
        </w:rPr>
      </w:pPr>
      <w:r w:rsidRPr="00245A64">
        <w:rPr>
          <w:rFonts w:ascii="Times New Roman" w:hAnsi="Times New Roman"/>
          <w:sz w:val="28"/>
          <w:szCs w:val="28"/>
        </w:rPr>
        <w:t>Активизация активно-познавательной и мыслительной деятельности студентов;</w:t>
      </w:r>
    </w:p>
    <w:p w:rsidR="00245A64" w:rsidRDefault="00E83841" w:rsidP="00245A64">
      <w:pPr>
        <w:pStyle w:val="a3"/>
        <w:numPr>
          <w:ilvl w:val="0"/>
          <w:numId w:val="2"/>
        </w:numPr>
        <w:spacing w:line="360" w:lineRule="auto"/>
        <w:jc w:val="both"/>
        <w:rPr>
          <w:rFonts w:ascii="Times New Roman" w:hAnsi="Times New Roman"/>
          <w:sz w:val="28"/>
          <w:szCs w:val="28"/>
        </w:rPr>
      </w:pPr>
      <w:r w:rsidRPr="00245A64">
        <w:rPr>
          <w:rFonts w:ascii="Times New Roman" w:hAnsi="Times New Roman"/>
          <w:sz w:val="28"/>
          <w:szCs w:val="28"/>
        </w:rPr>
        <w:t xml:space="preserve">Вовлечение студентов в процесс обучения, освоения нового материала не в качестве пассивных слушателей, а в качестве активных участников; </w:t>
      </w:r>
    </w:p>
    <w:p w:rsidR="00A057B9" w:rsidRDefault="00E83841" w:rsidP="00A057B9">
      <w:pPr>
        <w:pStyle w:val="a3"/>
        <w:numPr>
          <w:ilvl w:val="0"/>
          <w:numId w:val="2"/>
        </w:numPr>
        <w:spacing w:line="360" w:lineRule="auto"/>
        <w:jc w:val="both"/>
        <w:rPr>
          <w:rFonts w:ascii="Times New Roman" w:hAnsi="Times New Roman"/>
          <w:sz w:val="28"/>
          <w:szCs w:val="28"/>
        </w:rPr>
      </w:pPr>
      <w:r w:rsidRPr="00245A64">
        <w:rPr>
          <w:rFonts w:ascii="Times New Roman" w:hAnsi="Times New Roman"/>
          <w:sz w:val="28"/>
          <w:szCs w:val="28"/>
        </w:rPr>
        <w:t xml:space="preserve">Развитие навыков анализа и критического мышления; • Усиление мотивации к изучению дисциплины; </w:t>
      </w:r>
    </w:p>
    <w:p w:rsidR="00A057B9" w:rsidRDefault="00E83841" w:rsidP="00A057B9">
      <w:pPr>
        <w:pStyle w:val="a3"/>
        <w:numPr>
          <w:ilvl w:val="0"/>
          <w:numId w:val="2"/>
        </w:numPr>
        <w:spacing w:line="360" w:lineRule="auto"/>
        <w:jc w:val="both"/>
        <w:rPr>
          <w:rFonts w:ascii="Times New Roman" w:hAnsi="Times New Roman"/>
          <w:sz w:val="28"/>
          <w:szCs w:val="28"/>
        </w:rPr>
      </w:pPr>
      <w:r w:rsidRPr="00A057B9">
        <w:rPr>
          <w:rFonts w:ascii="Times New Roman" w:hAnsi="Times New Roman"/>
          <w:sz w:val="28"/>
          <w:szCs w:val="28"/>
        </w:rPr>
        <w:t xml:space="preserve">Создание благоприятной атмосферы на занятии; </w:t>
      </w:r>
    </w:p>
    <w:p w:rsidR="00A057B9" w:rsidRDefault="00E83841" w:rsidP="00A057B9">
      <w:pPr>
        <w:pStyle w:val="a3"/>
        <w:numPr>
          <w:ilvl w:val="0"/>
          <w:numId w:val="2"/>
        </w:numPr>
        <w:spacing w:line="360" w:lineRule="auto"/>
        <w:jc w:val="both"/>
        <w:rPr>
          <w:rFonts w:ascii="Times New Roman" w:hAnsi="Times New Roman"/>
          <w:sz w:val="28"/>
          <w:szCs w:val="28"/>
        </w:rPr>
      </w:pPr>
      <w:r w:rsidRPr="00A057B9">
        <w:rPr>
          <w:rFonts w:ascii="Times New Roman" w:hAnsi="Times New Roman"/>
          <w:sz w:val="28"/>
          <w:szCs w:val="28"/>
        </w:rPr>
        <w:t xml:space="preserve">Развитие коммуникативных компетенций у студентов; </w:t>
      </w:r>
    </w:p>
    <w:p w:rsidR="00A057B9" w:rsidRDefault="00E83841" w:rsidP="00A057B9">
      <w:pPr>
        <w:pStyle w:val="a3"/>
        <w:numPr>
          <w:ilvl w:val="0"/>
          <w:numId w:val="2"/>
        </w:numPr>
        <w:spacing w:line="360" w:lineRule="auto"/>
        <w:jc w:val="both"/>
        <w:rPr>
          <w:rFonts w:ascii="Times New Roman" w:hAnsi="Times New Roman"/>
          <w:sz w:val="28"/>
          <w:szCs w:val="28"/>
        </w:rPr>
      </w:pPr>
      <w:r w:rsidRPr="00A057B9">
        <w:rPr>
          <w:rFonts w:ascii="Times New Roman" w:hAnsi="Times New Roman"/>
          <w:sz w:val="28"/>
          <w:szCs w:val="28"/>
        </w:rPr>
        <w:t xml:space="preserve">Сокращение доли традиционной аудиторной работы и увеличение объема самостоятельной работы студента; </w:t>
      </w:r>
    </w:p>
    <w:p w:rsidR="00A057B9" w:rsidRDefault="00E83841" w:rsidP="00A057B9">
      <w:pPr>
        <w:pStyle w:val="a3"/>
        <w:numPr>
          <w:ilvl w:val="0"/>
          <w:numId w:val="2"/>
        </w:numPr>
        <w:spacing w:line="360" w:lineRule="auto"/>
        <w:jc w:val="both"/>
        <w:rPr>
          <w:rFonts w:ascii="Times New Roman" w:hAnsi="Times New Roman"/>
          <w:sz w:val="28"/>
          <w:szCs w:val="28"/>
        </w:rPr>
      </w:pPr>
      <w:r w:rsidRPr="00A057B9">
        <w:rPr>
          <w:rFonts w:ascii="Times New Roman" w:hAnsi="Times New Roman"/>
          <w:sz w:val="28"/>
          <w:szCs w:val="28"/>
        </w:rPr>
        <w:t xml:space="preserve">Развитие навыков владения современными техническими средствами и технологиями обработки информации; </w:t>
      </w:r>
    </w:p>
    <w:p w:rsidR="00A057B9" w:rsidRDefault="00E83841" w:rsidP="00A057B9">
      <w:pPr>
        <w:pStyle w:val="a3"/>
        <w:numPr>
          <w:ilvl w:val="0"/>
          <w:numId w:val="2"/>
        </w:numPr>
        <w:spacing w:line="360" w:lineRule="auto"/>
        <w:jc w:val="both"/>
        <w:rPr>
          <w:rFonts w:ascii="Times New Roman" w:hAnsi="Times New Roman"/>
          <w:sz w:val="28"/>
          <w:szCs w:val="28"/>
        </w:rPr>
      </w:pPr>
      <w:r w:rsidRPr="00A057B9">
        <w:rPr>
          <w:rFonts w:ascii="Times New Roman" w:hAnsi="Times New Roman"/>
          <w:sz w:val="28"/>
          <w:szCs w:val="28"/>
        </w:rPr>
        <w:lastRenderedPageBreak/>
        <w:t xml:space="preserve">Формирование и развитие умения самостоятельно находить информацию и определять уровень ее достоверности; </w:t>
      </w:r>
    </w:p>
    <w:p w:rsidR="00A057B9" w:rsidRDefault="00E83841" w:rsidP="00A057B9">
      <w:pPr>
        <w:pStyle w:val="a3"/>
        <w:numPr>
          <w:ilvl w:val="0"/>
          <w:numId w:val="2"/>
        </w:numPr>
        <w:spacing w:line="360" w:lineRule="auto"/>
        <w:jc w:val="both"/>
        <w:rPr>
          <w:rFonts w:ascii="Times New Roman" w:hAnsi="Times New Roman"/>
          <w:sz w:val="28"/>
          <w:szCs w:val="28"/>
        </w:rPr>
      </w:pPr>
      <w:r w:rsidRPr="00A057B9">
        <w:rPr>
          <w:rFonts w:ascii="Times New Roman" w:hAnsi="Times New Roman"/>
          <w:sz w:val="28"/>
          <w:szCs w:val="28"/>
        </w:rPr>
        <w:t>Гибкость и доступность процесса обучения – студенты могут подключаться к учебным ресурсам и программам с любого компьютера, находящегося в сети;</w:t>
      </w:r>
    </w:p>
    <w:p w:rsidR="00A057B9" w:rsidRDefault="00E83841" w:rsidP="00A057B9">
      <w:pPr>
        <w:pStyle w:val="a3"/>
        <w:numPr>
          <w:ilvl w:val="0"/>
          <w:numId w:val="2"/>
        </w:numPr>
        <w:spacing w:line="360" w:lineRule="auto"/>
        <w:jc w:val="both"/>
        <w:rPr>
          <w:rFonts w:ascii="Times New Roman" w:hAnsi="Times New Roman"/>
          <w:sz w:val="28"/>
          <w:szCs w:val="28"/>
        </w:rPr>
      </w:pPr>
      <w:r w:rsidRPr="00A057B9">
        <w:rPr>
          <w:rFonts w:ascii="Times New Roman" w:hAnsi="Times New Roman"/>
          <w:sz w:val="28"/>
          <w:szCs w:val="28"/>
        </w:rPr>
        <w:t>Использование таких форм, как электронные тесты (текущие, промежуточные) позволяет обеспечить более четкое администрирование учебного процесса, повысить объективность оц</w:t>
      </w:r>
      <w:r w:rsidR="00A057B9">
        <w:rPr>
          <w:rFonts w:ascii="Times New Roman" w:hAnsi="Times New Roman"/>
          <w:sz w:val="28"/>
          <w:szCs w:val="28"/>
        </w:rPr>
        <w:t xml:space="preserve">енки знаний студентов и т.д.; </w:t>
      </w:r>
    </w:p>
    <w:p w:rsidR="00A057B9" w:rsidRDefault="00E83841" w:rsidP="00A057B9">
      <w:pPr>
        <w:pStyle w:val="a3"/>
        <w:numPr>
          <w:ilvl w:val="0"/>
          <w:numId w:val="2"/>
        </w:numPr>
        <w:spacing w:line="360" w:lineRule="auto"/>
        <w:jc w:val="both"/>
        <w:rPr>
          <w:rFonts w:ascii="Times New Roman" w:hAnsi="Times New Roman"/>
          <w:sz w:val="28"/>
          <w:szCs w:val="28"/>
        </w:rPr>
      </w:pPr>
      <w:r w:rsidRPr="00A057B9">
        <w:rPr>
          <w:rFonts w:ascii="Times New Roman" w:hAnsi="Times New Roman"/>
          <w:sz w:val="28"/>
          <w:szCs w:val="28"/>
        </w:rPr>
        <w:t>Интерактивные технологии дают возможность постоянных, а не эпизодических (по расписанию) контактов с</w:t>
      </w:r>
      <w:r w:rsidR="00A057B9">
        <w:rPr>
          <w:rFonts w:ascii="Times New Roman" w:hAnsi="Times New Roman"/>
          <w:sz w:val="28"/>
          <w:szCs w:val="28"/>
        </w:rPr>
        <w:t>тудентов с преподавателем.</w:t>
      </w:r>
    </w:p>
    <w:p w:rsidR="00A057B9" w:rsidRDefault="00E83841" w:rsidP="00A057B9">
      <w:pPr>
        <w:spacing w:line="360" w:lineRule="auto"/>
        <w:ind w:firstLine="709"/>
        <w:jc w:val="both"/>
        <w:rPr>
          <w:rFonts w:ascii="Times New Roman" w:hAnsi="Times New Roman"/>
          <w:sz w:val="28"/>
          <w:szCs w:val="28"/>
        </w:rPr>
      </w:pPr>
      <w:r w:rsidRPr="00A057B9">
        <w:rPr>
          <w:rFonts w:ascii="Times New Roman" w:hAnsi="Times New Roman"/>
          <w:sz w:val="28"/>
          <w:szCs w:val="28"/>
        </w:rPr>
        <w:t xml:space="preserve">Интерактивные формы проведения </w:t>
      </w:r>
      <w:r w:rsidR="00A057B9" w:rsidRPr="00A057B9">
        <w:rPr>
          <w:rFonts w:ascii="Times New Roman" w:hAnsi="Times New Roman"/>
          <w:sz w:val="28"/>
          <w:szCs w:val="28"/>
        </w:rPr>
        <w:t xml:space="preserve">занятий могут быть использованы </w:t>
      </w:r>
      <w:r w:rsidRPr="00A057B9">
        <w:rPr>
          <w:rFonts w:ascii="Times New Roman" w:hAnsi="Times New Roman"/>
          <w:sz w:val="28"/>
          <w:szCs w:val="28"/>
        </w:rPr>
        <w:t>при проведении лекций и практических занятий, при самостоятельной работе студентов и др. видах учебных занятий. Интерактивные формы обучения применяются при проведении занятий на всех уровнях подготовки (бакалавр, специалист, магистр), а также п</w:t>
      </w:r>
      <w:r w:rsidR="00A057B9">
        <w:rPr>
          <w:rFonts w:ascii="Times New Roman" w:hAnsi="Times New Roman"/>
          <w:sz w:val="28"/>
          <w:szCs w:val="28"/>
        </w:rPr>
        <w:t xml:space="preserve">ри повышении квалификации. </w:t>
      </w:r>
    </w:p>
    <w:p w:rsidR="00A057B9" w:rsidRDefault="00E83841" w:rsidP="00A057B9">
      <w:pPr>
        <w:spacing w:line="360" w:lineRule="auto"/>
        <w:ind w:firstLine="709"/>
        <w:jc w:val="both"/>
        <w:rPr>
          <w:rFonts w:ascii="Times New Roman" w:hAnsi="Times New Roman"/>
          <w:sz w:val="28"/>
          <w:szCs w:val="28"/>
        </w:rPr>
      </w:pPr>
      <w:r w:rsidRPr="00A057B9">
        <w:rPr>
          <w:rFonts w:ascii="Times New Roman" w:hAnsi="Times New Roman"/>
          <w:sz w:val="28"/>
          <w:szCs w:val="28"/>
        </w:rPr>
        <w:t>Интерактивные формы обучения используются преподавателем в объеме не меньшем, чем предусмотрено учебным планом, а также в соответствии с рабочей прог</w:t>
      </w:r>
      <w:r w:rsidR="00A057B9">
        <w:rPr>
          <w:rFonts w:ascii="Times New Roman" w:hAnsi="Times New Roman"/>
          <w:sz w:val="28"/>
          <w:szCs w:val="28"/>
        </w:rPr>
        <w:t>раммой учебной дисциплины</w:t>
      </w:r>
      <w:r w:rsidR="00C37806" w:rsidRPr="00C37806">
        <w:rPr>
          <w:rFonts w:ascii="Times New Roman" w:hAnsi="Times New Roman"/>
          <w:sz w:val="28"/>
          <w:szCs w:val="28"/>
        </w:rPr>
        <w:t xml:space="preserve"> [7]</w:t>
      </w:r>
      <w:r w:rsidR="00A057B9">
        <w:rPr>
          <w:rFonts w:ascii="Times New Roman" w:hAnsi="Times New Roman"/>
          <w:sz w:val="28"/>
          <w:szCs w:val="28"/>
        </w:rPr>
        <w:t xml:space="preserve">. </w:t>
      </w:r>
    </w:p>
    <w:p w:rsidR="00A057B9" w:rsidRDefault="00E83841" w:rsidP="00A057B9">
      <w:pPr>
        <w:spacing w:line="360" w:lineRule="auto"/>
        <w:ind w:firstLine="709"/>
        <w:jc w:val="both"/>
        <w:rPr>
          <w:rFonts w:ascii="Times New Roman" w:hAnsi="Times New Roman"/>
          <w:sz w:val="28"/>
          <w:szCs w:val="28"/>
        </w:rPr>
      </w:pPr>
      <w:r w:rsidRPr="00A057B9">
        <w:rPr>
          <w:rFonts w:ascii="Times New Roman" w:hAnsi="Times New Roman"/>
          <w:sz w:val="28"/>
          <w:szCs w:val="28"/>
        </w:rPr>
        <w:t>Преподаватель может использовать предложенные в настоящем Положении методики, а также разработать новые в зависимости от особенностей учебной дисциплины, целе</w:t>
      </w:r>
      <w:r w:rsidR="00A057B9">
        <w:rPr>
          <w:rFonts w:ascii="Times New Roman" w:hAnsi="Times New Roman"/>
          <w:sz w:val="28"/>
          <w:szCs w:val="28"/>
        </w:rPr>
        <w:t>й и задач учебных занятий.</w:t>
      </w:r>
    </w:p>
    <w:p w:rsidR="00E83841" w:rsidRPr="00A057B9" w:rsidRDefault="00E83841" w:rsidP="00A057B9">
      <w:pPr>
        <w:spacing w:line="360" w:lineRule="auto"/>
        <w:ind w:firstLine="709"/>
        <w:jc w:val="both"/>
        <w:rPr>
          <w:rFonts w:ascii="Times New Roman" w:hAnsi="Times New Roman"/>
          <w:sz w:val="28"/>
          <w:szCs w:val="28"/>
        </w:rPr>
      </w:pPr>
      <w:r w:rsidRPr="00A057B9">
        <w:rPr>
          <w:rFonts w:ascii="Times New Roman" w:hAnsi="Times New Roman"/>
          <w:sz w:val="28"/>
          <w:szCs w:val="28"/>
        </w:rPr>
        <w:t>Деканат при подаче недельных сеток часов в учебный отдел должны заявлять о необходимости предоставления аудиторий, оснащенных мультимедийным оборудованием для проведения занятий в интерактивной</w:t>
      </w:r>
      <w:r w:rsidR="00A057B9">
        <w:rPr>
          <w:rFonts w:ascii="Times New Roman" w:hAnsi="Times New Roman"/>
          <w:sz w:val="28"/>
          <w:szCs w:val="28"/>
        </w:rPr>
        <w:t xml:space="preserve"> </w:t>
      </w:r>
      <w:r w:rsidRPr="00A057B9">
        <w:rPr>
          <w:rFonts w:ascii="Times New Roman" w:hAnsi="Times New Roman"/>
          <w:sz w:val="28"/>
          <w:szCs w:val="28"/>
        </w:rPr>
        <w:t>форме, по конкретным дисциплинам. Учебный отдел учитывает заявки факультетов при составлении расписания занятий и распределении аудиторного фонда</w:t>
      </w:r>
      <w:r w:rsidR="00C37806" w:rsidRPr="00C37806">
        <w:rPr>
          <w:rFonts w:ascii="Times New Roman" w:hAnsi="Times New Roman"/>
          <w:sz w:val="28"/>
          <w:szCs w:val="28"/>
        </w:rPr>
        <w:t xml:space="preserve"> [3]</w:t>
      </w:r>
      <w:r w:rsidRPr="00A057B9">
        <w:rPr>
          <w:rFonts w:ascii="Times New Roman" w:hAnsi="Times New Roman"/>
          <w:sz w:val="28"/>
          <w:szCs w:val="28"/>
        </w:rPr>
        <w:t>.</w:t>
      </w:r>
    </w:p>
    <w:p w:rsidR="00A057B9" w:rsidRDefault="00E83841" w:rsidP="00A057B9">
      <w:pPr>
        <w:spacing w:line="360" w:lineRule="auto"/>
        <w:ind w:firstLine="709"/>
        <w:jc w:val="both"/>
        <w:rPr>
          <w:rFonts w:ascii="Times New Roman" w:hAnsi="Times New Roman"/>
          <w:sz w:val="28"/>
          <w:szCs w:val="28"/>
        </w:rPr>
      </w:pPr>
      <w:r w:rsidRPr="00E83841">
        <w:rPr>
          <w:rFonts w:ascii="Times New Roman" w:hAnsi="Times New Roman"/>
          <w:sz w:val="28"/>
          <w:szCs w:val="28"/>
        </w:rPr>
        <w:lastRenderedPageBreak/>
        <w:t>Различают нес</w:t>
      </w:r>
      <w:r w:rsidR="00A057B9">
        <w:rPr>
          <w:rFonts w:ascii="Times New Roman" w:hAnsi="Times New Roman"/>
          <w:sz w:val="28"/>
          <w:szCs w:val="28"/>
        </w:rPr>
        <w:t>колько форм/моделей обучения</w:t>
      </w:r>
      <w:r w:rsidR="00C37806" w:rsidRPr="00C37806">
        <w:rPr>
          <w:rFonts w:ascii="Times New Roman" w:hAnsi="Times New Roman"/>
          <w:sz w:val="28"/>
          <w:szCs w:val="28"/>
        </w:rPr>
        <w:t xml:space="preserve"> [5]</w:t>
      </w:r>
      <w:r w:rsidR="00A057B9">
        <w:rPr>
          <w:rFonts w:ascii="Times New Roman" w:hAnsi="Times New Roman"/>
          <w:sz w:val="28"/>
          <w:szCs w:val="28"/>
        </w:rPr>
        <w:t xml:space="preserve">: </w:t>
      </w:r>
    </w:p>
    <w:p w:rsidR="00A057B9" w:rsidRDefault="00E83841" w:rsidP="00A057B9">
      <w:pPr>
        <w:pStyle w:val="a3"/>
        <w:numPr>
          <w:ilvl w:val="0"/>
          <w:numId w:val="4"/>
        </w:numPr>
        <w:spacing w:line="360" w:lineRule="auto"/>
        <w:jc w:val="both"/>
        <w:rPr>
          <w:rFonts w:ascii="Times New Roman" w:hAnsi="Times New Roman"/>
          <w:sz w:val="28"/>
          <w:szCs w:val="28"/>
        </w:rPr>
      </w:pPr>
      <w:r w:rsidRPr="00A057B9">
        <w:rPr>
          <w:rFonts w:ascii="Times New Roman" w:hAnsi="Times New Roman"/>
          <w:sz w:val="28"/>
          <w:szCs w:val="28"/>
        </w:rPr>
        <w:t>пассивная - обучаемый выступает в роли "объекта" обучения</w:t>
      </w:r>
      <w:r w:rsidR="00A057B9">
        <w:rPr>
          <w:rFonts w:ascii="Times New Roman" w:hAnsi="Times New Roman"/>
          <w:sz w:val="28"/>
          <w:szCs w:val="28"/>
        </w:rPr>
        <w:t xml:space="preserve"> (слушает и смотрит); </w:t>
      </w:r>
    </w:p>
    <w:p w:rsidR="00A057B9" w:rsidRDefault="00E83841" w:rsidP="00A057B9">
      <w:pPr>
        <w:pStyle w:val="a3"/>
        <w:numPr>
          <w:ilvl w:val="0"/>
          <w:numId w:val="4"/>
        </w:numPr>
        <w:spacing w:line="360" w:lineRule="auto"/>
        <w:jc w:val="both"/>
        <w:rPr>
          <w:rFonts w:ascii="Times New Roman" w:hAnsi="Times New Roman"/>
          <w:sz w:val="28"/>
          <w:szCs w:val="28"/>
        </w:rPr>
      </w:pPr>
      <w:r w:rsidRPr="00A057B9">
        <w:rPr>
          <w:rFonts w:ascii="Times New Roman" w:hAnsi="Times New Roman"/>
          <w:sz w:val="28"/>
          <w:szCs w:val="28"/>
        </w:rPr>
        <w:t xml:space="preserve">активная - обучаемый выступает "субъектом" обучения (самостоятельная работа, творческие задания); • интерактивная - взаимодействие. </w:t>
      </w:r>
    </w:p>
    <w:p w:rsidR="00A057B9" w:rsidRDefault="00E83841" w:rsidP="00A057B9">
      <w:pPr>
        <w:spacing w:line="360" w:lineRule="auto"/>
        <w:ind w:firstLine="709"/>
        <w:jc w:val="both"/>
        <w:rPr>
          <w:rFonts w:ascii="Times New Roman" w:hAnsi="Times New Roman"/>
          <w:sz w:val="28"/>
          <w:szCs w:val="28"/>
        </w:rPr>
      </w:pPr>
      <w:r w:rsidRPr="00A057B9">
        <w:rPr>
          <w:rFonts w:ascii="Times New Roman" w:hAnsi="Times New Roman"/>
          <w:sz w:val="28"/>
          <w:szCs w:val="28"/>
        </w:rPr>
        <w:t>Использование интерактивной модели обучения предусматривают моделирование жизненных ситуаций, использование ролевых игр, совместное решение проблем</w:t>
      </w:r>
      <w:r w:rsidR="00C37806" w:rsidRPr="00C37806">
        <w:rPr>
          <w:rFonts w:ascii="Times New Roman" w:hAnsi="Times New Roman"/>
          <w:sz w:val="28"/>
          <w:szCs w:val="28"/>
        </w:rPr>
        <w:t xml:space="preserve"> [10]</w:t>
      </w:r>
      <w:r w:rsidRPr="00A057B9">
        <w:rPr>
          <w:rFonts w:ascii="Times New Roman" w:hAnsi="Times New Roman"/>
          <w:sz w:val="28"/>
          <w:szCs w:val="28"/>
        </w:rPr>
        <w:t>. Исключается доминирование какого-либо участника учебного процесса или какой-либо идеи. Из объекта воздействия студент становится субъектом взаимодействия, он сам активно участвует в процессе обучения, следуя своим</w:t>
      </w:r>
      <w:r w:rsidR="00A057B9">
        <w:rPr>
          <w:rFonts w:ascii="Times New Roman" w:hAnsi="Times New Roman"/>
          <w:sz w:val="28"/>
          <w:szCs w:val="28"/>
        </w:rPr>
        <w:t xml:space="preserve"> индивидуальным маршрутом. </w:t>
      </w:r>
    </w:p>
    <w:p w:rsidR="00A057B9" w:rsidRDefault="00E83841" w:rsidP="00A057B9">
      <w:pPr>
        <w:spacing w:line="360" w:lineRule="auto"/>
        <w:ind w:firstLine="709"/>
        <w:jc w:val="both"/>
        <w:rPr>
          <w:rFonts w:ascii="Times New Roman" w:hAnsi="Times New Roman"/>
          <w:sz w:val="28"/>
          <w:szCs w:val="28"/>
        </w:rPr>
      </w:pPr>
      <w:r w:rsidRPr="00A057B9">
        <w:rPr>
          <w:rFonts w:ascii="Times New Roman" w:hAnsi="Times New Roman"/>
          <w:sz w:val="28"/>
          <w:szCs w:val="28"/>
        </w:rPr>
        <w:t>В традиционной модели обучения студентам предлагается усваивать большие объемы уже готовых знаний. При этом практически отсутствует необходимость разрабатывать проекты, в основе которых лежит учебная деятельность с другими студентами. Учебный процесс, опирающийся на использование интерактивных методов обучения, организуется с учетом включенности в процесс познания всех с</w:t>
      </w:r>
      <w:r w:rsidR="00A057B9">
        <w:rPr>
          <w:rFonts w:ascii="Times New Roman" w:hAnsi="Times New Roman"/>
          <w:sz w:val="28"/>
          <w:szCs w:val="28"/>
        </w:rPr>
        <w:t>тудентов группы без исключения.</w:t>
      </w:r>
    </w:p>
    <w:p w:rsidR="00A057B9" w:rsidRDefault="00E83841" w:rsidP="00A057B9">
      <w:pPr>
        <w:spacing w:line="360" w:lineRule="auto"/>
        <w:ind w:firstLine="709"/>
        <w:jc w:val="both"/>
        <w:rPr>
          <w:rFonts w:ascii="Times New Roman" w:hAnsi="Times New Roman"/>
          <w:sz w:val="28"/>
          <w:szCs w:val="28"/>
        </w:rPr>
      </w:pPr>
      <w:r w:rsidRPr="00A057B9">
        <w:rPr>
          <w:rFonts w:ascii="Times New Roman" w:hAnsi="Times New Roman"/>
          <w:sz w:val="28"/>
          <w:szCs w:val="28"/>
        </w:rPr>
        <w:t>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w:t>
      </w:r>
      <w:r w:rsidR="00C37806" w:rsidRPr="00C37806">
        <w:rPr>
          <w:rFonts w:ascii="Times New Roman" w:hAnsi="Times New Roman"/>
          <w:sz w:val="28"/>
          <w:szCs w:val="28"/>
        </w:rPr>
        <w:t xml:space="preserve"> [7]</w:t>
      </w:r>
      <w:r w:rsidRPr="00A057B9">
        <w:rPr>
          <w:rFonts w:ascii="Times New Roman" w:hAnsi="Times New Roman"/>
          <w:sz w:val="28"/>
          <w:szCs w:val="28"/>
        </w:rPr>
        <w:t xml:space="preserve">. </w:t>
      </w:r>
    </w:p>
    <w:p w:rsidR="00A057B9" w:rsidRDefault="00E83841" w:rsidP="00A057B9">
      <w:pPr>
        <w:spacing w:line="360" w:lineRule="auto"/>
        <w:ind w:firstLine="709"/>
        <w:jc w:val="both"/>
        <w:rPr>
          <w:rFonts w:ascii="Times New Roman" w:hAnsi="Times New Roman"/>
          <w:sz w:val="28"/>
          <w:szCs w:val="28"/>
        </w:rPr>
      </w:pPr>
      <w:r w:rsidRPr="00A057B9">
        <w:rPr>
          <w:rFonts w:ascii="Times New Roman" w:hAnsi="Times New Roman"/>
          <w:sz w:val="28"/>
          <w:szCs w:val="28"/>
        </w:rPr>
        <w:t>Интерактивные методы основаны на принципах взаимодействия, активности обучаемых, опоре на групповой опыт, обязательной обратной связи</w:t>
      </w:r>
      <w:r w:rsidR="00C37806" w:rsidRPr="00C37806">
        <w:rPr>
          <w:rFonts w:ascii="Times New Roman" w:hAnsi="Times New Roman"/>
          <w:sz w:val="28"/>
          <w:szCs w:val="28"/>
        </w:rPr>
        <w:t xml:space="preserve"> [6]</w:t>
      </w:r>
      <w:r w:rsidRPr="00A057B9">
        <w:rPr>
          <w:rFonts w:ascii="Times New Roman" w:hAnsi="Times New Roman"/>
          <w:sz w:val="28"/>
          <w:szCs w:val="28"/>
        </w:rPr>
        <w:t xml:space="preserve">. Создается среда образовательного общения, которая характеризуется открытостью, взаимодействием участников, равенством их </w:t>
      </w:r>
      <w:r w:rsidRPr="00A057B9">
        <w:rPr>
          <w:rFonts w:ascii="Times New Roman" w:hAnsi="Times New Roman"/>
          <w:sz w:val="28"/>
          <w:szCs w:val="28"/>
        </w:rPr>
        <w:lastRenderedPageBreak/>
        <w:t>аргументов, накоплением совместного знания, возможность в</w:t>
      </w:r>
      <w:r w:rsidR="00A057B9">
        <w:rPr>
          <w:rFonts w:ascii="Times New Roman" w:hAnsi="Times New Roman"/>
          <w:sz w:val="28"/>
          <w:szCs w:val="28"/>
        </w:rPr>
        <w:t>заимной оценки и контроля.</w:t>
      </w:r>
    </w:p>
    <w:p w:rsidR="00A057B9" w:rsidRDefault="00E83841" w:rsidP="00A057B9">
      <w:pPr>
        <w:spacing w:line="360" w:lineRule="auto"/>
        <w:ind w:firstLine="709"/>
        <w:jc w:val="both"/>
        <w:rPr>
          <w:rFonts w:ascii="Times New Roman" w:hAnsi="Times New Roman"/>
          <w:sz w:val="28"/>
          <w:szCs w:val="28"/>
        </w:rPr>
      </w:pPr>
      <w:r w:rsidRPr="00A057B9">
        <w:rPr>
          <w:rFonts w:ascii="Times New Roman" w:hAnsi="Times New Roman"/>
          <w:sz w:val="28"/>
          <w:szCs w:val="28"/>
        </w:rPr>
        <w:t>Суть интерактивного обучения состоит в том, что учебный процесс организован таким образом, что практически все участники оказываются вовлеченными в процесс познания, они имеют возможность рефлексировать по поводу того, что они знают и думают</w:t>
      </w:r>
      <w:r w:rsidR="00C37806" w:rsidRPr="00C37806">
        <w:rPr>
          <w:rFonts w:ascii="Times New Roman" w:hAnsi="Times New Roman"/>
          <w:sz w:val="28"/>
          <w:szCs w:val="28"/>
        </w:rPr>
        <w:t xml:space="preserve"> [11]</w:t>
      </w:r>
      <w:r w:rsidRPr="00A057B9">
        <w:rPr>
          <w:rFonts w:ascii="Times New Roman" w:hAnsi="Times New Roman"/>
          <w:sz w:val="28"/>
          <w:szCs w:val="28"/>
        </w:rPr>
        <w:t>. Ведущий (преподаватель) вместе с новыми знаниями ведет участников обучения к самостоятельному поиску. Активность преподавателя уступает место активности студентов, его задачей становится создание условий для их инициативы. Преподаватель отказывается от роли своеобразного фильтра, пропускающего через себя учебную информацию, и выполняет функцию помощника в работе, одного</w:t>
      </w:r>
      <w:r w:rsidR="00A057B9">
        <w:rPr>
          <w:rFonts w:ascii="Times New Roman" w:hAnsi="Times New Roman"/>
          <w:sz w:val="28"/>
          <w:szCs w:val="28"/>
        </w:rPr>
        <w:t xml:space="preserve"> из источников информации</w:t>
      </w:r>
      <w:r w:rsidR="00C37806" w:rsidRPr="00C37806">
        <w:rPr>
          <w:rFonts w:ascii="Times New Roman" w:hAnsi="Times New Roman"/>
          <w:sz w:val="28"/>
          <w:szCs w:val="28"/>
        </w:rPr>
        <w:t xml:space="preserve"> [3]</w:t>
      </w:r>
      <w:r w:rsidR="00A057B9">
        <w:rPr>
          <w:rFonts w:ascii="Times New Roman" w:hAnsi="Times New Roman"/>
          <w:sz w:val="28"/>
          <w:szCs w:val="28"/>
        </w:rPr>
        <w:t xml:space="preserve">. </w:t>
      </w:r>
    </w:p>
    <w:p w:rsidR="00E83841" w:rsidRDefault="00E83841" w:rsidP="00A057B9">
      <w:pPr>
        <w:spacing w:line="360" w:lineRule="auto"/>
        <w:ind w:firstLine="709"/>
        <w:jc w:val="both"/>
        <w:rPr>
          <w:rFonts w:ascii="Times New Roman" w:hAnsi="Times New Roman"/>
          <w:sz w:val="28"/>
          <w:szCs w:val="28"/>
        </w:rPr>
      </w:pPr>
      <w:r w:rsidRPr="00A057B9">
        <w:rPr>
          <w:rFonts w:ascii="Times New Roman" w:hAnsi="Times New Roman"/>
          <w:sz w:val="28"/>
          <w:szCs w:val="28"/>
        </w:rPr>
        <w:t xml:space="preserve">Интерактивная форма/модель обучения предполагает использование интерактивных методик преподавания и интерактивных технологий. </w:t>
      </w:r>
    </w:p>
    <w:p w:rsidR="00A057B9" w:rsidRDefault="00A057B9" w:rsidP="00A057B9">
      <w:pPr>
        <w:spacing w:line="360" w:lineRule="auto"/>
        <w:ind w:firstLine="709"/>
        <w:jc w:val="both"/>
        <w:rPr>
          <w:rFonts w:ascii="Times New Roman" w:hAnsi="Times New Roman"/>
          <w:sz w:val="28"/>
          <w:szCs w:val="28"/>
        </w:rPr>
      </w:pPr>
    </w:p>
    <w:p w:rsidR="00A057B9" w:rsidRDefault="00A057B9" w:rsidP="00A057B9">
      <w:pPr>
        <w:spacing w:line="360" w:lineRule="auto"/>
        <w:ind w:firstLine="709"/>
        <w:rPr>
          <w:rFonts w:ascii="Times New Roman" w:hAnsi="Times New Roman"/>
          <w:sz w:val="28"/>
          <w:szCs w:val="28"/>
        </w:rPr>
      </w:pPr>
      <w:r w:rsidRPr="004A0C40">
        <w:rPr>
          <w:rFonts w:ascii="Times New Roman" w:hAnsi="Times New Roman"/>
          <w:sz w:val="28"/>
          <w:szCs w:val="28"/>
        </w:rPr>
        <w:t xml:space="preserve">1.2. </w:t>
      </w:r>
      <w:r>
        <w:rPr>
          <w:rFonts w:ascii="Times New Roman" w:hAnsi="Times New Roman"/>
          <w:sz w:val="28"/>
          <w:szCs w:val="28"/>
        </w:rPr>
        <w:t>Виды интерактивных технологий обучения</w:t>
      </w:r>
    </w:p>
    <w:p w:rsidR="006D2697" w:rsidRPr="006D2697" w:rsidRDefault="006D2697" w:rsidP="006D2697">
      <w:pPr>
        <w:spacing w:line="360" w:lineRule="auto"/>
        <w:ind w:firstLine="709"/>
        <w:jc w:val="both"/>
        <w:rPr>
          <w:rFonts w:ascii="Times New Roman" w:hAnsi="Times New Roman"/>
          <w:sz w:val="28"/>
          <w:szCs w:val="28"/>
        </w:rPr>
      </w:pPr>
      <w:r w:rsidRPr="006D2697">
        <w:rPr>
          <w:rFonts w:ascii="Times New Roman" w:hAnsi="Times New Roman"/>
          <w:sz w:val="28"/>
          <w:szCs w:val="28"/>
        </w:rPr>
        <w:t>В процессе обучения студентов педагогических вузов актуально применять следующие виды интерактивных технологий обучения:</w:t>
      </w:r>
    </w:p>
    <w:p w:rsidR="00A057B9" w:rsidRPr="006D2697" w:rsidRDefault="006D2697" w:rsidP="006D2697">
      <w:pPr>
        <w:pStyle w:val="Default"/>
        <w:spacing w:line="360" w:lineRule="auto"/>
        <w:ind w:firstLine="709"/>
        <w:jc w:val="both"/>
        <w:rPr>
          <w:color w:val="auto"/>
          <w:sz w:val="28"/>
          <w:szCs w:val="28"/>
        </w:rPr>
      </w:pPr>
      <w:r w:rsidRPr="006D2697">
        <w:rPr>
          <w:color w:val="auto"/>
          <w:sz w:val="28"/>
          <w:szCs w:val="28"/>
        </w:rPr>
        <w:t xml:space="preserve">1. </w:t>
      </w:r>
      <w:r w:rsidR="00A057B9" w:rsidRPr="006D2697">
        <w:rPr>
          <w:bCs/>
          <w:i/>
          <w:color w:val="auto"/>
          <w:sz w:val="28"/>
          <w:szCs w:val="28"/>
        </w:rPr>
        <w:t>Обсуждение в группах</w:t>
      </w:r>
      <w:r w:rsidR="00A057B9" w:rsidRPr="006D2697">
        <w:rPr>
          <w:bCs/>
          <w:color w:val="auto"/>
          <w:sz w:val="28"/>
          <w:szCs w:val="28"/>
        </w:rPr>
        <w:t xml:space="preserve">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Групповое обсуждение какого-либо вопроса направлено на нахождении истины или достижение лучшего взаимопонимания. Групповые обсуждения способствуют лучшему усвоению изучаемого материала. На первом этапе группового обсуждения перед студентами ставится проблема, выделяется определенное время, в течение которого студенты должны подготовить аргументированный развернутый ответ. Преподаватель может устанавливать определенные правила проведения группового обсуждения: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lastRenderedPageBreak/>
        <w:t xml:space="preserve">• задавать определенные рамки обсуждения (например, указать не менее 10 ошибок);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ввести алгоритм выработки общего мнения;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назначить лидера, руководящего ходом группового обсуждения и др. </w:t>
      </w:r>
    </w:p>
    <w:p w:rsidR="00A057B9" w:rsidRPr="006D2697" w:rsidRDefault="00A057B9" w:rsidP="006D2697">
      <w:pPr>
        <w:pStyle w:val="Default"/>
        <w:spacing w:line="360" w:lineRule="auto"/>
        <w:ind w:firstLine="709"/>
        <w:jc w:val="both"/>
        <w:rPr>
          <w:color w:val="auto"/>
          <w:sz w:val="28"/>
          <w:szCs w:val="28"/>
        </w:rPr>
      </w:pPr>
    </w:p>
    <w:p w:rsidR="00A057B9" w:rsidRPr="006D2697" w:rsidRDefault="00A057B9" w:rsidP="006D2697">
      <w:pPr>
        <w:spacing w:line="360" w:lineRule="auto"/>
        <w:ind w:firstLine="709"/>
        <w:jc w:val="both"/>
        <w:rPr>
          <w:rFonts w:ascii="Times New Roman" w:hAnsi="Times New Roman"/>
          <w:sz w:val="28"/>
          <w:szCs w:val="28"/>
        </w:rPr>
      </w:pPr>
      <w:r w:rsidRPr="006D2697">
        <w:rPr>
          <w:rFonts w:ascii="Times New Roman" w:hAnsi="Times New Roman"/>
          <w:sz w:val="28"/>
          <w:szCs w:val="28"/>
        </w:rPr>
        <w:t>На втором этапе группового обсуждения вырабатывается групповое решение совместно с преподавателем. Разновидностью группового обсуждения является круглый стол, который проводится с целью поделиться проблемами, собственным видением вопроса, познакомиться с опытом, достижениями</w:t>
      </w:r>
      <w:r w:rsidR="00C37806" w:rsidRPr="00C37806">
        <w:rPr>
          <w:rFonts w:ascii="Times New Roman" w:hAnsi="Times New Roman"/>
          <w:sz w:val="28"/>
          <w:szCs w:val="28"/>
        </w:rPr>
        <w:t xml:space="preserve"> [6]</w:t>
      </w:r>
      <w:r w:rsidRPr="006D2697">
        <w:rPr>
          <w:rFonts w:ascii="Times New Roman" w:hAnsi="Times New Roman"/>
          <w:sz w:val="28"/>
          <w:szCs w:val="28"/>
        </w:rPr>
        <w:t>.</w:t>
      </w:r>
    </w:p>
    <w:p w:rsidR="006D2697" w:rsidRDefault="006D2697" w:rsidP="006D2697">
      <w:pPr>
        <w:spacing w:line="360" w:lineRule="auto"/>
        <w:ind w:firstLine="709"/>
        <w:jc w:val="both"/>
        <w:rPr>
          <w:rFonts w:ascii="Times New Roman" w:hAnsi="Times New Roman"/>
          <w:sz w:val="28"/>
          <w:szCs w:val="28"/>
        </w:rPr>
      </w:pPr>
      <w:r>
        <w:rPr>
          <w:rFonts w:ascii="Times New Roman" w:hAnsi="Times New Roman"/>
          <w:sz w:val="28"/>
          <w:szCs w:val="28"/>
        </w:rPr>
        <w:t xml:space="preserve">2. </w:t>
      </w:r>
      <w:r w:rsidR="00A057B9" w:rsidRPr="006D2697">
        <w:rPr>
          <w:rFonts w:ascii="Times New Roman" w:hAnsi="Times New Roman"/>
          <w:i/>
          <w:sz w:val="28"/>
          <w:szCs w:val="28"/>
        </w:rPr>
        <w:t>Творческое задание</w:t>
      </w:r>
      <w:r w:rsidR="00A057B9" w:rsidRPr="006D2697">
        <w:rPr>
          <w:rFonts w:ascii="Times New Roman" w:hAnsi="Times New Roman"/>
          <w:sz w:val="28"/>
          <w:szCs w:val="28"/>
        </w:rPr>
        <w:t xml:space="preserve"> </w:t>
      </w:r>
    </w:p>
    <w:p w:rsidR="006D2697" w:rsidRDefault="00A057B9" w:rsidP="006D2697">
      <w:pPr>
        <w:spacing w:line="360" w:lineRule="auto"/>
        <w:ind w:firstLine="709"/>
        <w:jc w:val="both"/>
        <w:rPr>
          <w:rFonts w:ascii="Times New Roman" w:hAnsi="Times New Roman"/>
          <w:sz w:val="28"/>
          <w:szCs w:val="28"/>
        </w:rPr>
      </w:pPr>
      <w:r w:rsidRPr="006D2697">
        <w:rPr>
          <w:rFonts w:ascii="Times New Roman" w:hAnsi="Times New Roman"/>
          <w:sz w:val="28"/>
          <w:szCs w:val="28"/>
        </w:rPr>
        <w:t>Творческое задание составляет содержание (основу) любой интерактивной формы проведения занятия. Выполнение творческих заданий требуют от студента воспроизведение полученной ранее информации в форме, определяемой преподавателем, и требующей творческого подхода</w:t>
      </w:r>
      <w:r w:rsidR="00C37806" w:rsidRPr="00C37806">
        <w:rPr>
          <w:rFonts w:ascii="Times New Roman" w:hAnsi="Times New Roman"/>
          <w:sz w:val="28"/>
          <w:szCs w:val="28"/>
        </w:rPr>
        <w:t xml:space="preserve"> [7]</w:t>
      </w:r>
      <w:r w:rsidRPr="006D2697">
        <w:rPr>
          <w:rFonts w:ascii="Times New Roman" w:hAnsi="Times New Roman"/>
          <w:sz w:val="28"/>
          <w:szCs w:val="28"/>
        </w:rPr>
        <w:t xml:space="preserve">: </w:t>
      </w:r>
    </w:p>
    <w:p w:rsidR="006D2697" w:rsidRPr="00C37806" w:rsidRDefault="00A057B9" w:rsidP="006D2697">
      <w:pPr>
        <w:spacing w:line="360" w:lineRule="auto"/>
        <w:ind w:firstLine="709"/>
        <w:jc w:val="both"/>
        <w:rPr>
          <w:rFonts w:ascii="Times New Roman" w:hAnsi="Times New Roman"/>
          <w:sz w:val="28"/>
          <w:szCs w:val="28"/>
          <w:lang w:val="en-US"/>
        </w:rPr>
      </w:pPr>
      <w:r w:rsidRPr="006D2697">
        <w:rPr>
          <w:rFonts w:ascii="Times New Roman" w:hAnsi="Times New Roman"/>
          <w:sz w:val="28"/>
          <w:szCs w:val="28"/>
        </w:rPr>
        <w:t xml:space="preserve">• подборка примеров из практики; </w:t>
      </w:r>
    </w:p>
    <w:p w:rsidR="006D2697" w:rsidRDefault="00A057B9" w:rsidP="006D2697">
      <w:pPr>
        <w:spacing w:line="360" w:lineRule="auto"/>
        <w:ind w:firstLine="709"/>
        <w:jc w:val="both"/>
        <w:rPr>
          <w:rFonts w:ascii="Times New Roman" w:hAnsi="Times New Roman"/>
          <w:sz w:val="28"/>
          <w:szCs w:val="28"/>
        </w:rPr>
      </w:pPr>
      <w:r w:rsidRPr="006D2697">
        <w:rPr>
          <w:rFonts w:ascii="Times New Roman" w:hAnsi="Times New Roman"/>
          <w:sz w:val="28"/>
          <w:szCs w:val="28"/>
        </w:rPr>
        <w:t xml:space="preserve">• подборка материала по определенной проблеме; </w:t>
      </w:r>
    </w:p>
    <w:p w:rsidR="00A057B9" w:rsidRPr="006D2697" w:rsidRDefault="00A057B9" w:rsidP="006D2697">
      <w:pPr>
        <w:spacing w:line="360" w:lineRule="auto"/>
        <w:ind w:firstLine="709"/>
        <w:jc w:val="both"/>
        <w:rPr>
          <w:rFonts w:ascii="Times New Roman" w:hAnsi="Times New Roman"/>
          <w:sz w:val="28"/>
          <w:szCs w:val="28"/>
        </w:rPr>
      </w:pPr>
      <w:r w:rsidRPr="006D2697">
        <w:rPr>
          <w:rFonts w:ascii="Times New Roman" w:hAnsi="Times New Roman"/>
          <w:sz w:val="28"/>
          <w:szCs w:val="28"/>
        </w:rPr>
        <w:t>• участие в ролевой игре и т.п.</w:t>
      </w:r>
    </w:p>
    <w:p w:rsidR="00A057B9" w:rsidRPr="006D2697" w:rsidRDefault="006D2697" w:rsidP="006D2697">
      <w:pPr>
        <w:pStyle w:val="Default"/>
        <w:spacing w:line="360" w:lineRule="auto"/>
        <w:ind w:firstLine="709"/>
        <w:jc w:val="both"/>
        <w:rPr>
          <w:i/>
          <w:color w:val="auto"/>
          <w:sz w:val="28"/>
          <w:szCs w:val="28"/>
        </w:rPr>
      </w:pPr>
      <w:r>
        <w:rPr>
          <w:bCs/>
          <w:color w:val="auto"/>
          <w:sz w:val="28"/>
          <w:szCs w:val="28"/>
        </w:rPr>
        <w:t>3</w:t>
      </w:r>
      <w:r w:rsidRPr="006D2697">
        <w:rPr>
          <w:bCs/>
          <w:color w:val="auto"/>
          <w:sz w:val="28"/>
          <w:szCs w:val="28"/>
        </w:rPr>
        <w:t xml:space="preserve">. </w:t>
      </w:r>
      <w:r w:rsidR="00A057B9" w:rsidRPr="006D2697">
        <w:rPr>
          <w:bCs/>
          <w:i/>
          <w:color w:val="auto"/>
          <w:sz w:val="28"/>
          <w:szCs w:val="28"/>
        </w:rPr>
        <w:t xml:space="preserve">Публичная презентация проекта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Презентация </w:t>
      </w:r>
      <w:r w:rsidRPr="006D2697">
        <w:rPr>
          <w:bCs/>
          <w:color w:val="auto"/>
          <w:sz w:val="28"/>
          <w:szCs w:val="28"/>
        </w:rPr>
        <w:t xml:space="preserve">- </w:t>
      </w:r>
      <w:r w:rsidRPr="006D2697">
        <w:rPr>
          <w:color w:val="auto"/>
          <w:sz w:val="28"/>
          <w:szCs w:val="28"/>
        </w:rPr>
        <w:t>самый эффективный способ донесения важной информации как в разговоре "один на один", так и при публичных выступлениях</w:t>
      </w:r>
      <w:r w:rsidR="00C37806" w:rsidRPr="00C37806">
        <w:rPr>
          <w:color w:val="auto"/>
          <w:sz w:val="28"/>
          <w:szCs w:val="28"/>
        </w:rPr>
        <w:t xml:space="preserve"> [2]</w:t>
      </w:r>
      <w:r w:rsidRPr="006D2697">
        <w:rPr>
          <w:color w:val="auto"/>
          <w:sz w:val="28"/>
          <w:szCs w:val="28"/>
        </w:rPr>
        <w:t>. Слайд-презентации позволяют эффектно и наглядно представить содержание, выделить и проиллюстрировать сообщение, которое несет презентация и его ключевые содержательные пункты.</w:t>
      </w:r>
    </w:p>
    <w:p w:rsidR="00A057B9" w:rsidRPr="006D2697" w:rsidRDefault="00A057B9" w:rsidP="006D2697">
      <w:pPr>
        <w:spacing w:line="360" w:lineRule="auto"/>
        <w:ind w:firstLine="709"/>
        <w:jc w:val="both"/>
        <w:rPr>
          <w:rFonts w:ascii="Times New Roman" w:hAnsi="Times New Roman"/>
          <w:sz w:val="28"/>
          <w:szCs w:val="28"/>
        </w:rPr>
      </w:pPr>
      <w:r w:rsidRPr="006D2697">
        <w:rPr>
          <w:rFonts w:ascii="Times New Roman" w:hAnsi="Times New Roman"/>
          <w:sz w:val="28"/>
          <w:szCs w:val="28"/>
        </w:rPr>
        <w:t>Использование интерактивных элементов позволяет усилить эффективность выступлений, являющихся частью профессиональной деятельности большинства специалистов.</w:t>
      </w:r>
    </w:p>
    <w:p w:rsidR="00A057B9" w:rsidRPr="006D2697" w:rsidRDefault="006D2697" w:rsidP="006D2697">
      <w:pPr>
        <w:pStyle w:val="Default"/>
        <w:spacing w:line="360" w:lineRule="auto"/>
        <w:ind w:firstLine="709"/>
        <w:jc w:val="both"/>
        <w:rPr>
          <w:i/>
          <w:color w:val="auto"/>
          <w:sz w:val="28"/>
          <w:szCs w:val="28"/>
        </w:rPr>
      </w:pPr>
      <w:r w:rsidRPr="006D2697">
        <w:rPr>
          <w:i/>
          <w:color w:val="auto"/>
          <w:sz w:val="28"/>
          <w:szCs w:val="28"/>
        </w:rPr>
        <w:lastRenderedPageBreak/>
        <w:t xml:space="preserve">4. </w:t>
      </w:r>
      <w:r w:rsidR="00A057B9" w:rsidRPr="006D2697">
        <w:rPr>
          <w:bCs/>
          <w:i/>
          <w:color w:val="auto"/>
          <w:sz w:val="28"/>
          <w:szCs w:val="28"/>
        </w:rPr>
        <w:t xml:space="preserve">Дискуссия </w:t>
      </w:r>
    </w:p>
    <w:p w:rsidR="006D2697"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Как интерактивный метод обучения означает исследование или разбор. Учебной дискуссией называется целенаправленное, коллективное обсуждение конкретной проблемы, сопровождающееся обменом идеями, суждениями, мнениями в группе. Эффективность использования учебной дискуссии как метода обучения определяется целым рядом факторов: актуальность выбранной проблемы; сопоставление различных позиций участников дискуссии; информированность, компетентность и научная корректность </w:t>
      </w:r>
      <w:proofErr w:type="spellStart"/>
      <w:r w:rsidRPr="006D2697">
        <w:rPr>
          <w:color w:val="auto"/>
          <w:sz w:val="28"/>
          <w:szCs w:val="28"/>
        </w:rPr>
        <w:t>дискутантов</w:t>
      </w:r>
      <w:proofErr w:type="spellEnd"/>
      <w:r w:rsidRPr="006D2697">
        <w:rPr>
          <w:color w:val="auto"/>
          <w:sz w:val="28"/>
          <w:szCs w:val="28"/>
        </w:rPr>
        <w:t>; владение учителем методикой дискуссионной процедуры; соблюдение правил и регламента и др. Каждая дискуссия обычно проходит три стадии: ориентация, оценка и консолидация</w:t>
      </w:r>
      <w:r w:rsidR="00C37806" w:rsidRPr="00C37806">
        <w:rPr>
          <w:color w:val="auto"/>
          <w:sz w:val="28"/>
          <w:szCs w:val="28"/>
        </w:rPr>
        <w:t xml:space="preserve"> [12]</w:t>
      </w:r>
      <w:r w:rsidRPr="006D2697">
        <w:rPr>
          <w:color w:val="auto"/>
          <w:sz w:val="28"/>
          <w:szCs w:val="28"/>
        </w:rPr>
        <w:t>. Последовательное рассмотрение каждой стадии позволило выделить следующие их особенности. Стадия ориентации предполагает адаптацию участников дискуссии к самой проблеме, друг другу, что позволяет сформулировать проблему, цели дискуссии; установить правила, регламент дискуссии. В стадию оценки происходит выступление участников дискуссии, их ответы на возникающие вопросы, сбор максимального объема идей, предложений, пресечение учителем личных амбиций отклонений от темы дискуссии. Стадия консолидации заключается в анализе результатов дискуссии, согласовании мнений и позиций, совместном формулировании решений и их принятии. Выделяют следующие виды дискуссий</w:t>
      </w:r>
      <w:r w:rsidR="00C37806">
        <w:rPr>
          <w:color w:val="auto"/>
          <w:sz w:val="28"/>
          <w:szCs w:val="28"/>
          <w:lang w:val="en-US"/>
        </w:rPr>
        <w:t xml:space="preserve"> [5]</w:t>
      </w:r>
      <w:r w:rsidRPr="006D2697">
        <w:rPr>
          <w:color w:val="auto"/>
          <w:sz w:val="28"/>
          <w:szCs w:val="28"/>
        </w:rPr>
        <w:t xml:space="preserve">: </w:t>
      </w:r>
    </w:p>
    <w:p w:rsidR="006D2697"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1) тематическая дискуссия – обсуждаемы вопросы связаны с темой урока; </w:t>
      </w:r>
    </w:p>
    <w:p w:rsidR="006D2697"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2) биографическая дискуссия – ориентирована на индивидуальный прошлый опыт участника; </w:t>
      </w:r>
    </w:p>
    <w:p w:rsidR="006D2697"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3) </w:t>
      </w:r>
      <w:proofErr w:type="spellStart"/>
      <w:r w:rsidRPr="006D2697">
        <w:rPr>
          <w:color w:val="auto"/>
          <w:sz w:val="28"/>
          <w:szCs w:val="28"/>
        </w:rPr>
        <w:t>интеракционную</w:t>
      </w:r>
      <w:proofErr w:type="spellEnd"/>
      <w:r w:rsidRPr="006D2697">
        <w:rPr>
          <w:color w:val="auto"/>
          <w:sz w:val="28"/>
          <w:szCs w:val="28"/>
        </w:rPr>
        <w:t xml:space="preserve"> – когда обсуждаются структура и содержание отношений, складывающихся «здесь и теперь», например, в условиях взаимодействия группы.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Вид дискуссии выбирает преподаватель в зависимости от задач, которые он ставит перед собой, возможно сочетание различных видов дискуссий. В </w:t>
      </w:r>
      <w:r w:rsidRPr="006D2697">
        <w:rPr>
          <w:color w:val="auto"/>
          <w:sz w:val="28"/>
          <w:szCs w:val="28"/>
        </w:rPr>
        <w:lastRenderedPageBreak/>
        <w:t>зависимости от целей и задач урока возможно использовать следующие виды дискуссий: классические дебаты, экспресс-дискуссия, текстовая дискуссия, проблемная дискуссия, ролевая дискуссия, «Круглый стол». В процессе дискуссии наиболее полно представлена возможность</w:t>
      </w:r>
      <w:r w:rsidR="00C37806">
        <w:rPr>
          <w:color w:val="auto"/>
          <w:sz w:val="28"/>
          <w:szCs w:val="28"/>
          <w:lang w:val="en-US"/>
        </w:rPr>
        <w:t xml:space="preserve"> [5]</w:t>
      </w:r>
      <w:r w:rsidRPr="006D2697">
        <w:rPr>
          <w:color w:val="auto"/>
          <w:sz w:val="28"/>
          <w:szCs w:val="28"/>
        </w:rPr>
        <w:t xml:space="preserve">: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моделировать реальные жизненные проблемы;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вырабатывать у учащихся умение слушать и взаимодействовать с другими;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продемонстрировать характерную для большинства проблем многозначность решений;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обучить анализировать реальные ситуации, отделять главное от второстепенного. </w:t>
      </w:r>
    </w:p>
    <w:p w:rsidR="00A057B9" w:rsidRPr="006D2697" w:rsidRDefault="00A057B9" w:rsidP="006D2697">
      <w:pPr>
        <w:pStyle w:val="Default"/>
        <w:spacing w:line="360" w:lineRule="auto"/>
        <w:ind w:firstLine="709"/>
        <w:jc w:val="both"/>
        <w:rPr>
          <w:color w:val="auto"/>
          <w:sz w:val="28"/>
          <w:szCs w:val="28"/>
        </w:rPr>
      </w:pPr>
    </w:p>
    <w:p w:rsidR="00A057B9" w:rsidRPr="006D2697" w:rsidRDefault="00A057B9" w:rsidP="006D2697">
      <w:pPr>
        <w:spacing w:line="360" w:lineRule="auto"/>
        <w:ind w:firstLine="709"/>
        <w:jc w:val="both"/>
        <w:rPr>
          <w:rFonts w:ascii="Times New Roman" w:hAnsi="Times New Roman"/>
          <w:sz w:val="28"/>
          <w:szCs w:val="28"/>
        </w:rPr>
      </w:pPr>
      <w:r w:rsidRPr="006D2697">
        <w:rPr>
          <w:rFonts w:ascii="Times New Roman" w:hAnsi="Times New Roman"/>
          <w:sz w:val="28"/>
          <w:szCs w:val="28"/>
        </w:rPr>
        <w:t>Таким образом, дискуссия выявляет многообразие существующих точек зрения на какую-либо проблему, инициирует всесторонний анализ каждой из них, формирует собственный взгляд каждого участника дискуссии на ту или иную проблему.</w:t>
      </w:r>
    </w:p>
    <w:p w:rsidR="006D2697" w:rsidRPr="006D2697" w:rsidRDefault="006D2697" w:rsidP="006D2697">
      <w:pPr>
        <w:pStyle w:val="Default"/>
        <w:spacing w:line="360" w:lineRule="auto"/>
        <w:ind w:firstLine="709"/>
        <w:jc w:val="both"/>
        <w:rPr>
          <w:bCs/>
          <w:i/>
          <w:color w:val="auto"/>
          <w:sz w:val="28"/>
          <w:szCs w:val="28"/>
        </w:rPr>
      </w:pPr>
      <w:r w:rsidRPr="006D2697">
        <w:rPr>
          <w:bCs/>
          <w:i/>
          <w:color w:val="auto"/>
          <w:sz w:val="28"/>
          <w:szCs w:val="28"/>
        </w:rPr>
        <w:t xml:space="preserve">5. </w:t>
      </w:r>
      <w:r w:rsidR="00A057B9" w:rsidRPr="006D2697">
        <w:rPr>
          <w:bCs/>
          <w:i/>
          <w:color w:val="auto"/>
          <w:sz w:val="28"/>
          <w:szCs w:val="28"/>
        </w:rPr>
        <w:t xml:space="preserve">Деловая игра </w:t>
      </w:r>
    </w:p>
    <w:p w:rsidR="00C37806" w:rsidRDefault="00A057B9" w:rsidP="006D2697">
      <w:pPr>
        <w:pStyle w:val="Default"/>
        <w:spacing w:line="360" w:lineRule="auto"/>
        <w:ind w:firstLine="709"/>
        <w:jc w:val="both"/>
        <w:rPr>
          <w:color w:val="auto"/>
          <w:sz w:val="28"/>
          <w:szCs w:val="28"/>
        </w:rPr>
      </w:pPr>
      <w:r w:rsidRPr="006D2697">
        <w:rPr>
          <w:color w:val="auto"/>
          <w:sz w:val="28"/>
          <w:szCs w:val="28"/>
        </w:rPr>
        <w:t>Деловая игра — средство моделирования разнообразных условий профессиональной деятельности (включая экстремальные) методом поиска новых способов ее выполнения. Деловая игра имитирует различные аспекты человеческой активности и социального взаимодействия. Игра также является методом эффективного обучения, поскольку снимает противоречия между абстрактным характером учебного предмета и реальным характером профессиональной деятельности</w:t>
      </w:r>
      <w:r w:rsidR="00C37806" w:rsidRPr="00C37806">
        <w:rPr>
          <w:color w:val="auto"/>
          <w:sz w:val="28"/>
          <w:szCs w:val="28"/>
        </w:rPr>
        <w:t xml:space="preserve"> [11]</w:t>
      </w:r>
      <w:r w:rsidRPr="006D2697">
        <w:rPr>
          <w:color w:val="auto"/>
          <w:sz w:val="28"/>
          <w:szCs w:val="28"/>
        </w:rPr>
        <w:t xml:space="preserve">.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Цели использования</w:t>
      </w:r>
      <w:r w:rsidR="00C37806">
        <w:rPr>
          <w:color w:val="auto"/>
          <w:sz w:val="28"/>
          <w:szCs w:val="28"/>
          <w:lang w:val="en-US"/>
        </w:rPr>
        <w:t xml:space="preserve"> [11]</w:t>
      </w:r>
      <w:r w:rsidRPr="006D2697">
        <w:rPr>
          <w:color w:val="auto"/>
          <w:sz w:val="28"/>
          <w:szCs w:val="28"/>
        </w:rPr>
        <w:t xml:space="preserve">: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формирование познавательных и профессиональных мотивов и интересов;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воспитание системного мышления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lastRenderedPageBreak/>
        <w:t xml:space="preserve">• передача целостного представления о профессиональной деятельности и её крупных фрагментах с учётом эмоционально-личностного восприятия;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обучение коллективной мыслительной и практической работе, формирование умений и навыков социального взаимодействия и общения, навыков индивидуального и совместного принятия решений;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воспитание ответственного отношения к делу, уважения к социальным ценностям и установкам коллектива и общества в целом;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обучение методам моделирования, в том числе математического, инженерного и социального проектирования. </w:t>
      </w:r>
    </w:p>
    <w:p w:rsidR="00A057B9" w:rsidRPr="006D2697" w:rsidRDefault="00A057B9" w:rsidP="006D2697">
      <w:pPr>
        <w:pStyle w:val="Default"/>
        <w:spacing w:line="360" w:lineRule="auto"/>
        <w:ind w:firstLine="709"/>
        <w:jc w:val="both"/>
        <w:rPr>
          <w:color w:val="auto"/>
          <w:sz w:val="28"/>
          <w:szCs w:val="28"/>
        </w:rPr>
      </w:pPr>
    </w:p>
    <w:p w:rsidR="00A057B9" w:rsidRPr="006D2697" w:rsidRDefault="00A057B9" w:rsidP="006D2697">
      <w:pPr>
        <w:spacing w:line="360" w:lineRule="auto"/>
        <w:ind w:firstLine="709"/>
        <w:jc w:val="both"/>
        <w:rPr>
          <w:rFonts w:ascii="Times New Roman" w:hAnsi="Times New Roman"/>
          <w:sz w:val="28"/>
          <w:szCs w:val="28"/>
        </w:rPr>
      </w:pPr>
      <w:r w:rsidRPr="006D2697">
        <w:rPr>
          <w:rFonts w:ascii="Times New Roman" w:hAnsi="Times New Roman"/>
          <w:sz w:val="28"/>
          <w:szCs w:val="28"/>
        </w:rPr>
        <w:t xml:space="preserve">Деловая игра позволяет найти решение сложных проблем путем применения специальных правил обсуждения, стимулирования творческой активности участников как с помощью специальных методов работы (например, методом «Мозгового штурма», так и с помощью </w:t>
      </w:r>
      <w:proofErr w:type="spellStart"/>
      <w:r w:rsidRPr="006D2697">
        <w:rPr>
          <w:rFonts w:ascii="Times New Roman" w:hAnsi="Times New Roman"/>
          <w:sz w:val="28"/>
          <w:szCs w:val="28"/>
        </w:rPr>
        <w:t>модеративной</w:t>
      </w:r>
      <w:proofErr w:type="spellEnd"/>
      <w:r w:rsidRPr="006D2697">
        <w:rPr>
          <w:rFonts w:ascii="Times New Roman" w:hAnsi="Times New Roman"/>
          <w:sz w:val="28"/>
          <w:szCs w:val="28"/>
        </w:rPr>
        <w:t xml:space="preserve"> работы психологов-</w:t>
      </w:r>
      <w:proofErr w:type="spellStart"/>
      <w:r w:rsidRPr="006D2697">
        <w:rPr>
          <w:rFonts w:ascii="Times New Roman" w:hAnsi="Times New Roman"/>
          <w:sz w:val="28"/>
          <w:szCs w:val="28"/>
        </w:rPr>
        <w:t>игротехников</w:t>
      </w:r>
      <w:proofErr w:type="spellEnd"/>
      <w:r w:rsidRPr="006D2697">
        <w:rPr>
          <w:rFonts w:ascii="Times New Roman" w:hAnsi="Times New Roman"/>
          <w:sz w:val="28"/>
          <w:szCs w:val="28"/>
        </w:rPr>
        <w:t xml:space="preserve">, обеспечивающих продуктивное общение.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Применение деловых игр позволяет выявить и проследить особенности психологии участников. С помощью деловых игр можно определить</w:t>
      </w:r>
      <w:r w:rsidR="00C37806">
        <w:rPr>
          <w:color w:val="auto"/>
          <w:sz w:val="28"/>
          <w:szCs w:val="28"/>
          <w:lang w:val="en-US"/>
        </w:rPr>
        <w:t xml:space="preserve"> [7]</w:t>
      </w:r>
      <w:r w:rsidRPr="006D2697">
        <w:rPr>
          <w:color w:val="auto"/>
          <w:sz w:val="28"/>
          <w:szCs w:val="28"/>
        </w:rPr>
        <w:t xml:space="preserve">: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наличие тактического и (или) стратегического мышления;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способность анализировать собственные возможности и выстраивать соответствующую линию поведения;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способность прогнозировать развитие процессов;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способность анализировать возможности и мотивы других людей и влиять на их поведение;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ориентацию при принятии решений на игру «на себя» или «в интересах команды» и мн. др. </w:t>
      </w:r>
    </w:p>
    <w:p w:rsidR="006D2697" w:rsidRPr="006D2697" w:rsidRDefault="006D2697" w:rsidP="006D2697">
      <w:pPr>
        <w:pStyle w:val="Default"/>
        <w:spacing w:line="360" w:lineRule="auto"/>
        <w:ind w:firstLine="709"/>
        <w:jc w:val="both"/>
        <w:rPr>
          <w:color w:val="auto"/>
          <w:sz w:val="28"/>
          <w:szCs w:val="28"/>
        </w:rPr>
      </w:pP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Виды учебных деловых игр</w:t>
      </w:r>
      <w:r w:rsidR="00C37806">
        <w:rPr>
          <w:color w:val="auto"/>
          <w:sz w:val="28"/>
          <w:szCs w:val="28"/>
          <w:lang w:val="en-US"/>
        </w:rPr>
        <w:t xml:space="preserve"> [7]</w:t>
      </w:r>
      <w:r w:rsidRPr="006D2697">
        <w:rPr>
          <w:color w:val="auto"/>
          <w:sz w:val="28"/>
          <w:szCs w:val="28"/>
        </w:rPr>
        <w:t xml:space="preserve">: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тренинг отдельного навыка;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тренинг комплекса навыков;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lastRenderedPageBreak/>
        <w:t xml:space="preserve">• демонстрация навыка;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демонстрация типичных ошибок и др.</w:t>
      </w:r>
    </w:p>
    <w:p w:rsidR="006D2697" w:rsidRPr="006D2697" w:rsidRDefault="00A057B9" w:rsidP="006D2697">
      <w:pPr>
        <w:pStyle w:val="Default"/>
        <w:spacing w:line="360" w:lineRule="auto"/>
        <w:ind w:firstLine="709"/>
        <w:jc w:val="both"/>
        <w:rPr>
          <w:bCs/>
          <w:color w:val="auto"/>
          <w:sz w:val="28"/>
          <w:szCs w:val="28"/>
        </w:rPr>
      </w:pPr>
      <w:r w:rsidRPr="006D2697">
        <w:rPr>
          <w:color w:val="auto"/>
          <w:sz w:val="28"/>
          <w:szCs w:val="28"/>
        </w:rPr>
        <w:t xml:space="preserve">Использование деловых игр способствует развитию навыков критического мышления, коммуникативных навыков, навыков решения проблем, отработке различных вариантов поведения в проблемных ситуациях. </w:t>
      </w:r>
    </w:p>
    <w:p w:rsidR="006D2697" w:rsidRPr="006D2697" w:rsidRDefault="006D2697" w:rsidP="006D2697">
      <w:pPr>
        <w:pStyle w:val="Default"/>
        <w:spacing w:line="360" w:lineRule="auto"/>
        <w:ind w:firstLine="709"/>
        <w:jc w:val="both"/>
        <w:rPr>
          <w:bCs/>
          <w:i/>
          <w:color w:val="auto"/>
          <w:sz w:val="28"/>
          <w:szCs w:val="28"/>
        </w:rPr>
      </w:pPr>
      <w:r w:rsidRPr="006D2697">
        <w:rPr>
          <w:bCs/>
          <w:i/>
          <w:color w:val="auto"/>
          <w:sz w:val="28"/>
          <w:szCs w:val="28"/>
        </w:rPr>
        <w:t xml:space="preserve">6. </w:t>
      </w:r>
      <w:r w:rsidR="00A057B9" w:rsidRPr="006D2697">
        <w:rPr>
          <w:bCs/>
          <w:i/>
          <w:color w:val="auto"/>
          <w:sz w:val="28"/>
          <w:szCs w:val="28"/>
        </w:rPr>
        <w:t xml:space="preserve">Анализ конкретных ситуаций (кейс-метод)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Метод кейсов представляет собой изучение, анализ и принятие решений по ситуации, которая возникла в результате происшедших событий, реальных ситуаций или может возникнуть при определенных обстоятельствах в конкретной организации в тот или иной момент времени</w:t>
      </w:r>
      <w:r w:rsidR="00C37806" w:rsidRPr="00C37806">
        <w:rPr>
          <w:color w:val="auto"/>
          <w:sz w:val="28"/>
          <w:szCs w:val="28"/>
        </w:rPr>
        <w:t xml:space="preserve"> [2]</w:t>
      </w:r>
      <w:r w:rsidRPr="006D2697">
        <w:rPr>
          <w:color w:val="auto"/>
          <w:sz w:val="28"/>
          <w:szCs w:val="28"/>
        </w:rPr>
        <w:t>. Таким образом, различают полевые ситуации, основанные на реальном фактическом материале, и кресельные (вымышленные) кейсы. Обучающиеся должны проанализировать ситуацию, разобраться в сути проблем, предложить возможные решения и выбрать лучшее из них. Преимущества метода</w:t>
      </w:r>
      <w:r w:rsidR="0095769A">
        <w:rPr>
          <w:color w:val="auto"/>
          <w:sz w:val="28"/>
          <w:szCs w:val="28"/>
          <w:lang w:val="en-US"/>
        </w:rPr>
        <w:t xml:space="preserve"> [4]</w:t>
      </w:r>
      <w:r w:rsidRPr="006D2697">
        <w:rPr>
          <w:color w:val="auto"/>
          <w:sz w:val="28"/>
          <w:szCs w:val="28"/>
        </w:rPr>
        <w:t xml:space="preserve">: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Развивает аналитическое мышление студентов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Обеспечивает системный подход к решению проблемы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Позволяет выделять варианты правильных и ошибочных решений, выбирать критерии нахождения оптимального решения, принимать коллективные решения.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Учащемуся легко соотносить получаемый теоретический багаж знаний с реальной практической ситуацией.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Вносит в обучение элемент загадки, тайны.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Разбираемая гипотетическая ситуация не связана ни с каким личным риском ни для одного из участников.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Этапы работы над ситуацией в аудитории</w:t>
      </w:r>
      <w:r w:rsidR="0095769A" w:rsidRPr="0095769A">
        <w:rPr>
          <w:color w:val="auto"/>
          <w:sz w:val="28"/>
          <w:szCs w:val="28"/>
        </w:rPr>
        <w:t xml:space="preserve"> [4]</w:t>
      </w:r>
      <w:r w:rsidRPr="006D2697">
        <w:rPr>
          <w:color w:val="auto"/>
          <w:sz w:val="28"/>
          <w:szCs w:val="28"/>
        </w:rPr>
        <w:t xml:space="preserve">: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индивидуальное изучение текста ситуации;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постановка преподавателем основных вопросов, вводное слово;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распределение участников по малым группам;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работа в составе малой группы, выбор лидера;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представление «решений» каждой малой группы;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lastRenderedPageBreak/>
        <w:t xml:space="preserve">• общая дискуссия, вопросы;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выступление преподавателя, его анализ ситуации. </w:t>
      </w:r>
    </w:p>
    <w:p w:rsidR="00A057B9" w:rsidRPr="006D2697" w:rsidRDefault="00A057B9" w:rsidP="006D2697">
      <w:pPr>
        <w:pStyle w:val="Default"/>
        <w:spacing w:line="360" w:lineRule="auto"/>
        <w:ind w:firstLine="709"/>
        <w:jc w:val="both"/>
        <w:rPr>
          <w:color w:val="auto"/>
          <w:sz w:val="28"/>
          <w:szCs w:val="28"/>
        </w:rPr>
      </w:pP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Трудности, возникающие у участников анализа конкретной ситуации: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выявление проблемы;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поиск причин возникновения проблемы;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анализ проблемы с использованием теоретических конструкций;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анализ положительных и отрицательных последствий решения проблемы;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обоснование лучшего варианта решения проблемы;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выделение релевантной проблеме информации.</w:t>
      </w:r>
    </w:p>
    <w:p w:rsidR="00A057B9" w:rsidRPr="006D2697" w:rsidRDefault="006D2697" w:rsidP="006D2697">
      <w:pPr>
        <w:pStyle w:val="Default"/>
        <w:spacing w:line="360" w:lineRule="auto"/>
        <w:ind w:firstLine="709"/>
        <w:jc w:val="both"/>
        <w:rPr>
          <w:i/>
          <w:color w:val="auto"/>
          <w:sz w:val="28"/>
          <w:szCs w:val="28"/>
        </w:rPr>
      </w:pPr>
      <w:r w:rsidRPr="006D2697">
        <w:rPr>
          <w:bCs/>
          <w:i/>
          <w:color w:val="auto"/>
          <w:sz w:val="28"/>
          <w:szCs w:val="28"/>
        </w:rPr>
        <w:t xml:space="preserve">7. </w:t>
      </w:r>
      <w:r w:rsidR="00A057B9" w:rsidRPr="006D2697">
        <w:rPr>
          <w:bCs/>
          <w:i/>
          <w:color w:val="auto"/>
          <w:sz w:val="28"/>
          <w:szCs w:val="28"/>
        </w:rPr>
        <w:t xml:space="preserve">Интерактивная лекция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Интерактивная лекция представляет собой выступление ведущего обучающего мероприятия перед большой аудиторий в течение 1-4 часов с применением следующих активных форм обучения: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Ведомая (управляемая) дискуссия или беседа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w:t>
      </w:r>
      <w:proofErr w:type="spellStart"/>
      <w:r w:rsidRPr="006D2697">
        <w:rPr>
          <w:color w:val="auto"/>
          <w:sz w:val="28"/>
          <w:szCs w:val="28"/>
        </w:rPr>
        <w:t>Модерация</w:t>
      </w:r>
      <w:proofErr w:type="spellEnd"/>
      <w:r w:rsidRPr="006D2697">
        <w:rPr>
          <w:color w:val="auto"/>
          <w:sz w:val="28"/>
          <w:szCs w:val="28"/>
        </w:rPr>
        <w:t xml:space="preserve">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Демонстрация слайдов или учебных фильмов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Мозговой штурм </w:t>
      </w:r>
    </w:p>
    <w:p w:rsidR="00A057B9" w:rsidRPr="006D2697" w:rsidRDefault="00A057B9" w:rsidP="006D2697">
      <w:pPr>
        <w:pStyle w:val="Default"/>
        <w:spacing w:line="360" w:lineRule="auto"/>
        <w:ind w:firstLine="709"/>
        <w:jc w:val="both"/>
        <w:rPr>
          <w:color w:val="auto"/>
          <w:sz w:val="28"/>
          <w:szCs w:val="28"/>
        </w:rPr>
      </w:pPr>
      <w:r w:rsidRPr="006D2697">
        <w:rPr>
          <w:color w:val="auto"/>
          <w:sz w:val="28"/>
          <w:szCs w:val="28"/>
        </w:rPr>
        <w:t xml:space="preserve">• Мотивационная речь </w:t>
      </w:r>
    </w:p>
    <w:p w:rsidR="00A057B9" w:rsidRPr="006D2697" w:rsidRDefault="00A057B9" w:rsidP="006D2697">
      <w:pPr>
        <w:pStyle w:val="Default"/>
        <w:spacing w:line="360" w:lineRule="auto"/>
        <w:ind w:firstLine="709"/>
        <w:jc w:val="both"/>
        <w:rPr>
          <w:color w:val="auto"/>
          <w:sz w:val="28"/>
          <w:szCs w:val="28"/>
        </w:rPr>
      </w:pPr>
    </w:p>
    <w:p w:rsidR="006D2697" w:rsidRPr="006D2697" w:rsidRDefault="006D2697" w:rsidP="006D2697">
      <w:pPr>
        <w:spacing w:line="360" w:lineRule="auto"/>
        <w:ind w:firstLine="709"/>
        <w:jc w:val="both"/>
        <w:rPr>
          <w:rFonts w:ascii="Times New Roman" w:hAnsi="Times New Roman"/>
          <w:bCs/>
          <w:i/>
          <w:sz w:val="28"/>
          <w:szCs w:val="28"/>
        </w:rPr>
      </w:pPr>
      <w:r w:rsidRPr="006D2697">
        <w:rPr>
          <w:rFonts w:ascii="Times New Roman" w:hAnsi="Times New Roman"/>
          <w:bCs/>
          <w:i/>
          <w:sz w:val="28"/>
          <w:szCs w:val="28"/>
        </w:rPr>
        <w:t>8</w:t>
      </w:r>
      <w:r w:rsidR="00A057B9" w:rsidRPr="006D2697">
        <w:rPr>
          <w:rFonts w:ascii="Times New Roman" w:hAnsi="Times New Roman"/>
          <w:bCs/>
          <w:i/>
          <w:sz w:val="28"/>
          <w:szCs w:val="28"/>
        </w:rPr>
        <w:t xml:space="preserve">. Разработка проекта </w:t>
      </w:r>
    </w:p>
    <w:p w:rsidR="00A057B9" w:rsidRPr="006D2697" w:rsidRDefault="00A057B9" w:rsidP="006D2697">
      <w:pPr>
        <w:spacing w:line="360" w:lineRule="auto"/>
        <w:ind w:firstLine="709"/>
        <w:jc w:val="both"/>
        <w:rPr>
          <w:rFonts w:ascii="Times New Roman" w:hAnsi="Times New Roman"/>
          <w:sz w:val="28"/>
          <w:szCs w:val="28"/>
        </w:rPr>
      </w:pPr>
      <w:r w:rsidRPr="006D2697">
        <w:rPr>
          <w:rFonts w:ascii="Times New Roman" w:hAnsi="Times New Roman"/>
          <w:sz w:val="28"/>
          <w:szCs w:val="28"/>
        </w:rPr>
        <w:t>Этот метод позволяет участникам мысленно выйти за пределы аудитории и составить проект своих действий по обсуждаемому вопросу. Самое главное, что группа или отдельный участник имеет возможность защитить свой проект, доказать преимущество его перед другими и узнать мнение друзей</w:t>
      </w:r>
      <w:r w:rsidR="0095769A" w:rsidRPr="0095769A">
        <w:rPr>
          <w:rFonts w:ascii="Times New Roman" w:hAnsi="Times New Roman"/>
          <w:sz w:val="28"/>
          <w:szCs w:val="28"/>
        </w:rPr>
        <w:t xml:space="preserve"> [6]</w:t>
      </w:r>
      <w:r w:rsidRPr="006D2697">
        <w:rPr>
          <w:rFonts w:ascii="Times New Roman" w:hAnsi="Times New Roman"/>
          <w:sz w:val="28"/>
          <w:szCs w:val="28"/>
        </w:rPr>
        <w:t xml:space="preserve">. Участники могут обратиться за консультацией, дополнительной литературой в специализированные учреждения, библиотеки и т.д. Можно предложить участникам собрать публикации из газет, </w:t>
      </w:r>
      <w:r w:rsidRPr="006D2697">
        <w:rPr>
          <w:rFonts w:ascii="Times New Roman" w:hAnsi="Times New Roman"/>
          <w:sz w:val="28"/>
          <w:szCs w:val="28"/>
        </w:rPr>
        <w:lastRenderedPageBreak/>
        <w:t>фотографии, статьи, касающиеся вопросов темы, а затем обсудить эти материалы со всей группой.</w:t>
      </w:r>
      <w:r w:rsidR="006D2697" w:rsidRPr="006D2697">
        <w:rPr>
          <w:rFonts w:ascii="Times New Roman" w:hAnsi="Times New Roman"/>
          <w:sz w:val="28"/>
          <w:szCs w:val="28"/>
        </w:rPr>
        <w:t xml:space="preserve"> </w:t>
      </w:r>
    </w:p>
    <w:p w:rsidR="006D2697" w:rsidRDefault="006D2697" w:rsidP="006D2697">
      <w:pPr>
        <w:pStyle w:val="Default"/>
        <w:spacing w:line="360" w:lineRule="auto"/>
        <w:ind w:firstLine="709"/>
        <w:jc w:val="both"/>
        <w:rPr>
          <w:color w:val="auto"/>
          <w:sz w:val="28"/>
          <w:szCs w:val="28"/>
        </w:rPr>
      </w:pPr>
      <w:r w:rsidRPr="006D2697">
        <w:rPr>
          <w:bCs/>
          <w:i/>
          <w:color w:val="auto"/>
          <w:sz w:val="28"/>
          <w:szCs w:val="28"/>
        </w:rPr>
        <w:t>9. Круглый стол</w:t>
      </w:r>
      <w:r w:rsidRPr="006D2697">
        <w:rPr>
          <w:bCs/>
          <w:color w:val="auto"/>
          <w:sz w:val="28"/>
          <w:szCs w:val="28"/>
        </w:rPr>
        <w:t xml:space="preserve"> </w:t>
      </w:r>
    </w:p>
    <w:p w:rsidR="006D2697" w:rsidRPr="006D2697" w:rsidRDefault="006D2697" w:rsidP="006D2697">
      <w:pPr>
        <w:pStyle w:val="Default"/>
        <w:spacing w:line="360" w:lineRule="auto"/>
        <w:ind w:firstLine="709"/>
        <w:jc w:val="both"/>
        <w:rPr>
          <w:color w:val="auto"/>
          <w:sz w:val="28"/>
          <w:szCs w:val="28"/>
        </w:rPr>
      </w:pPr>
      <w:r w:rsidRPr="006D2697">
        <w:rPr>
          <w:color w:val="auto"/>
          <w:sz w:val="28"/>
          <w:szCs w:val="28"/>
        </w:rPr>
        <w:t>В современном значении выражение «круглый стол» употребляется как название одного из способов организации обсуждения некоторого вопроса. Этот способ характеризуется тем, что</w:t>
      </w:r>
      <w:r w:rsidR="0095769A">
        <w:rPr>
          <w:color w:val="auto"/>
          <w:sz w:val="28"/>
          <w:szCs w:val="28"/>
          <w:lang w:val="en-US"/>
        </w:rPr>
        <w:t xml:space="preserve"> [7]</w:t>
      </w:r>
      <w:r w:rsidRPr="006D2697">
        <w:rPr>
          <w:color w:val="auto"/>
          <w:sz w:val="28"/>
          <w:szCs w:val="28"/>
        </w:rPr>
        <w:t xml:space="preserve">: </w:t>
      </w:r>
    </w:p>
    <w:p w:rsidR="006D2697" w:rsidRPr="006D2697" w:rsidRDefault="006D2697" w:rsidP="006D2697">
      <w:pPr>
        <w:pStyle w:val="Default"/>
        <w:spacing w:line="360" w:lineRule="auto"/>
        <w:ind w:firstLine="709"/>
        <w:jc w:val="both"/>
        <w:rPr>
          <w:color w:val="auto"/>
          <w:sz w:val="28"/>
          <w:szCs w:val="28"/>
        </w:rPr>
      </w:pPr>
      <w:r w:rsidRPr="006D2697">
        <w:rPr>
          <w:color w:val="auto"/>
          <w:sz w:val="28"/>
          <w:szCs w:val="28"/>
        </w:rPr>
        <w:t xml:space="preserve">• цель обсуждения — обобщить идеи и мнения относительно обсуждаемой проблемы; </w:t>
      </w:r>
    </w:p>
    <w:p w:rsidR="006D2697" w:rsidRPr="006D2697" w:rsidRDefault="006D2697" w:rsidP="006D2697">
      <w:pPr>
        <w:pStyle w:val="Default"/>
        <w:spacing w:line="360" w:lineRule="auto"/>
        <w:ind w:firstLine="709"/>
        <w:jc w:val="both"/>
        <w:rPr>
          <w:color w:val="auto"/>
          <w:sz w:val="28"/>
          <w:szCs w:val="28"/>
        </w:rPr>
      </w:pPr>
      <w:r w:rsidRPr="006D2697">
        <w:rPr>
          <w:color w:val="auto"/>
          <w:sz w:val="28"/>
          <w:szCs w:val="28"/>
        </w:rPr>
        <w:t xml:space="preserve">• все участники круглого стола выступают в роли </w:t>
      </w:r>
      <w:proofErr w:type="spellStart"/>
      <w:r w:rsidRPr="006D2697">
        <w:rPr>
          <w:color w:val="auto"/>
          <w:sz w:val="28"/>
          <w:szCs w:val="28"/>
        </w:rPr>
        <w:t>пропонентов</w:t>
      </w:r>
      <w:proofErr w:type="spellEnd"/>
      <w:r w:rsidRPr="006D2697">
        <w:rPr>
          <w:color w:val="auto"/>
          <w:sz w:val="28"/>
          <w:szCs w:val="28"/>
        </w:rPr>
        <w:t xml:space="preserve"> (должны выражать мнение по поводу обсуждаемого вопроса, а не по поводу мнений других участников); отсутствие набора нескольких ролей характерно не для всех круглых столов; </w:t>
      </w:r>
    </w:p>
    <w:p w:rsidR="006D2697" w:rsidRPr="006D2697" w:rsidRDefault="006D2697" w:rsidP="006D2697">
      <w:pPr>
        <w:pStyle w:val="Default"/>
        <w:spacing w:line="360" w:lineRule="auto"/>
        <w:ind w:firstLine="709"/>
        <w:jc w:val="both"/>
        <w:rPr>
          <w:color w:val="auto"/>
          <w:sz w:val="28"/>
          <w:szCs w:val="28"/>
        </w:rPr>
      </w:pPr>
      <w:r w:rsidRPr="006D2697">
        <w:rPr>
          <w:color w:val="auto"/>
          <w:sz w:val="28"/>
          <w:szCs w:val="28"/>
        </w:rPr>
        <w:t xml:space="preserve">• все участники обсуждения равноправны; никто не имеет права диктовать свою волю и решения. </w:t>
      </w:r>
    </w:p>
    <w:p w:rsidR="006D2697" w:rsidRPr="006D2697" w:rsidRDefault="006D2697" w:rsidP="006D2697">
      <w:pPr>
        <w:spacing w:line="360" w:lineRule="auto"/>
        <w:ind w:firstLine="709"/>
        <w:jc w:val="both"/>
        <w:rPr>
          <w:rFonts w:ascii="Times New Roman" w:hAnsi="Times New Roman"/>
          <w:bCs/>
          <w:sz w:val="28"/>
          <w:szCs w:val="28"/>
        </w:rPr>
      </w:pPr>
      <w:r w:rsidRPr="006D2697">
        <w:rPr>
          <w:rFonts w:ascii="Times New Roman" w:hAnsi="Times New Roman"/>
          <w:sz w:val="28"/>
          <w:szCs w:val="28"/>
        </w:rPr>
        <w:t xml:space="preserve">Чаще всего круглый стол играет скорее информационную роль, а не служит инструментом выработки конкретных решений. </w:t>
      </w:r>
    </w:p>
    <w:p w:rsidR="006D2697" w:rsidRPr="006D2697" w:rsidRDefault="006D2697" w:rsidP="006D2697">
      <w:pPr>
        <w:spacing w:line="360" w:lineRule="auto"/>
        <w:ind w:firstLine="709"/>
        <w:jc w:val="both"/>
        <w:rPr>
          <w:rFonts w:ascii="Times New Roman" w:hAnsi="Times New Roman"/>
          <w:bCs/>
          <w:i/>
          <w:sz w:val="28"/>
          <w:szCs w:val="28"/>
        </w:rPr>
      </w:pPr>
      <w:r w:rsidRPr="006D2697">
        <w:rPr>
          <w:rFonts w:ascii="Times New Roman" w:hAnsi="Times New Roman"/>
          <w:bCs/>
          <w:i/>
          <w:sz w:val="28"/>
          <w:szCs w:val="28"/>
        </w:rPr>
        <w:t xml:space="preserve">10. Коллоквиум </w:t>
      </w:r>
    </w:p>
    <w:p w:rsidR="006D2697" w:rsidRPr="006D2697" w:rsidRDefault="006D2697" w:rsidP="006D2697">
      <w:pPr>
        <w:spacing w:line="360" w:lineRule="auto"/>
        <w:ind w:firstLine="709"/>
        <w:jc w:val="both"/>
        <w:rPr>
          <w:rFonts w:ascii="Times New Roman" w:hAnsi="Times New Roman"/>
          <w:sz w:val="28"/>
          <w:szCs w:val="28"/>
        </w:rPr>
      </w:pPr>
      <w:r w:rsidRPr="006D2697">
        <w:rPr>
          <w:rFonts w:ascii="Times New Roman" w:hAnsi="Times New Roman"/>
          <w:sz w:val="28"/>
          <w:szCs w:val="28"/>
        </w:rPr>
        <w:t>Коллоквиум - вид учебно-теоретических занятий, представляющий собой групповое обсуждение под руководством преподавателя достаточно широкого круга проблем, например, относительно самостоятельного большого раздела лекционного курса</w:t>
      </w:r>
      <w:r w:rsidR="0095769A" w:rsidRPr="0095769A">
        <w:rPr>
          <w:rFonts w:ascii="Times New Roman" w:hAnsi="Times New Roman"/>
          <w:sz w:val="28"/>
          <w:szCs w:val="28"/>
        </w:rPr>
        <w:t xml:space="preserve"> [7]</w:t>
      </w:r>
      <w:r w:rsidRPr="006D2697">
        <w:rPr>
          <w:rFonts w:ascii="Times New Roman" w:hAnsi="Times New Roman"/>
          <w:sz w:val="28"/>
          <w:szCs w:val="28"/>
        </w:rPr>
        <w:t>. Одновременно это и форма контроля, разновидность устного экзамена, массового опроса, позволяющая преподавателю в сравнительно небольшой срок выяснить уровень знаний студентов целой академической группы по данному разделу курса. Коллоквиум проходит обычно в форме дискуссии, в ходе которой студентам предоставляется возможность высказать свою точку зрения на рассматриваемую проблему, учиться обосновывать и защищать ее. Аргументируя и отстаивая свое мнение, студент в то же время демонстрирует, насколько глубоко и осознанно он усвоил изученный материал.</w:t>
      </w:r>
    </w:p>
    <w:p w:rsidR="006D2697" w:rsidRPr="006D2697" w:rsidRDefault="006D2697" w:rsidP="006D2697">
      <w:pPr>
        <w:pStyle w:val="Default"/>
        <w:spacing w:line="360" w:lineRule="auto"/>
        <w:ind w:firstLine="709"/>
        <w:jc w:val="both"/>
        <w:rPr>
          <w:bCs/>
          <w:i/>
          <w:color w:val="auto"/>
          <w:sz w:val="28"/>
          <w:szCs w:val="28"/>
        </w:rPr>
      </w:pPr>
      <w:r w:rsidRPr="006D2697">
        <w:rPr>
          <w:bCs/>
          <w:i/>
          <w:color w:val="auto"/>
          <w:sz w:val="28"/>
          <w:szCs w:val="28"/>
        </w:rPr>
        <w:lastRenderedPageBreak/>
        <w:t xml:space="preserve">11. Методика «Мозговой штурм» </w:t>
      </w:r>
    </w:p>
    <w:p w:rsidR="006D2697" w:rsidRPr="006D2697" w:rsidRDefault="006D2697" w:rsidP="006D2697">
      <w:pPr>
        <w:pStyle w:val="Default"/>
        <w:spacing w:line="360" w:lineRule="auto"/>
        <w:ind w:firstLine="709"/>
        <w:jc w:val="both"/>
        <w:rPr>
          <w:color w:val="auto"/>
          <w:sz w:val="28"/>
          <w:szCs w:val="28"/>
        </w:rPr>
      </w:pPr>
      <w:r w:rsidRPr="006D2697">
        <w:rPr>
          <w:color w:val="auto"/>
          <w:sz w:val="28"/>
          <w:szCs w:val="28"/>
        </w:rPr>
        <w:t>Использование методики «мозговой штурм» стимулирует группу студентов к быстрому генерированию как можно большего вариантов ответа на вопрос. На первом этапе проведения «мозгового штурма» группе дается определенная проблема для обсуждения; участники высказывают по очереди любые предложения, в точной и краткой форме; ведущий записывает все предложения (на доске, плакате) без критики их практической применимости. На втором этапе проведения «мозгового штурма» высказанные предложения обсуждаются. Группе необходимо найти возможность применения любого из высказанных предложений или наметить путь его усовершенствования</w:t>
      </w:r>
      <w:r w:rsidR="0095769A" w:rsidRPr="0095769A">
        <w:rPr>
          <w:color w:val="auto"/>
          <w:sz w:val="28"/>
          <w:szCs w:val="28"/>
        </w:rPr>
        <w:t xml:space="preserve"> [3]</w:t>
      </w:r>
      <w:r w:rsidRPr="006D2697">
        <w:rPr>
          <w:color w:val="auto"/>
          <w:sz w:val="28"/>
          <w:szCs w:val="28"/>
        </w:rPr>
        <w:t>. На данном этапе возможно использование различных форм дискуссии. На третьем этапе проведения «мозгового штурма» группа представляет презентацию результатов по заранее оговоренному принципу</w:t>
      </w:r>
      <w:r w:rsidR="0095769A" w:rsidRPr="0095769A">
        <w:rPr>
          <w:color w:val="auto"/>
          <w:sz w:val="28"/>
          <w:szCs w:val="28"/>
        </w:rPr>
        <w:t xml:space="preserve"> [3]</w:t>
      </w:r>
      <w:r w:rsidRPr="006D2697">
        <w:rPr>
          <w:color w:val="auto"/>
          <w:sz w:val="28"/>
          <w:szCs w:val="28"/>
        </w:rPr>
        <w:t xml:space="preserve">: </w:t>
      </w:r>
    </w:p>
    <w:p w:rsidR="006D2697" w:rsidRPr="006D2697" w:rsidRDefault="006D2697" w:rsidP="006D2697">
      <w:pPr>
        <w:pStyle w:val="Default"/>
        <w:spacing w:line="360" w:lineRule="auto"/>
        <w:ind w:firstLine="709"/>
        <w:jc w:val="both"/>
        <w:rPr>
          <w:color w:val="auto"/>
          <w:sz w:val="28"/>
          <w:szCs w:val="28"/>
        </w:rPr>
      </w:pPr>
      <w:r w:rsidRPr="006D2697">
        <w:rPr>
          <w:color w:val="auto"/>
          <w:sz w:val="28"/>
          <w:szCs w:val="28"/>
        </w:rPr>
        <w:t xml:space="preserve">• самое оптимальное решение, </w:t>
      </w:r>
    </w:p>
    <w:p w:rsidR="006D2697" w:rsidRPr="006D2697" w:rsidRDefault="006D2697" w:rsidP="006D2697">
      <w:pPr>
        <w:pStyle w:val="Default"/>
        <w:spacing w:line="360" w:lineRule="auto"/>
        <w:ind w:firstLine="709"/>
        <w:jc w:val="both"/>
        <w:rPr>
          <w:color w:val="auto"/>
          <w:sz w:val="28"/>
          <w:szCs w:val="28"/>
        </w:rPr>
      </w:pPr>
      <w:r w:rsidRPr="006D2697">
        <w:rPr>
          <w:color w:val="auto"/>
          <w:sz w:val="28"/>
          <w:szCs w:val="28"/>
        </w:rPr>
        <w:t xml:space="preserve">• несколько наиболее удачных предложений; </w:t>
      </w:r>
    </w:p>
    <w:p w:rsidR="006D2697" w:rsidRPr="006D2697" w:rsidRDefault="006D2697" w:rsidP="006D2697">
      <w:pPr>
        <w:pStyle w:val="Default"/>
        <w:spacing w:line="360" w:lineRule="auto"/>
        <w:ind w:firstLine="709"/>
        <w:jc w:val="both"/>
        <w:rPr>
          <w:color w:val="auto"/>
          <w:sz w:val="28"/>
          <w:szCs w:val="28"/>
        </w:rPr>
      </w:pPr>
      <w:r w:rsidRPr="006D2697">
        <w:rPr>
          <w:color w:val="auto"/>
          <w:sz w:val="28"/>
          <w:szCs w:val="28"/>
        </w:rPr>
        <w:t xml:space="preserve">• самое необычное решение и т.п. </w:t>
      </w:r>
    </w:p>
    <w:p w:rsidR="006D2697" w:rsidRPr="006D2697" w:rsidRDefault="006D2697" w:rsidP="006D2697">
      <w:pPr>
        <w:pStyle w:val="Default"/>
        <w:spacing w:line="360" w:lineRule="auto"/>
        <w:ind w:firstLine="709"/>
        <w:jc w:val="both"/>
        <w:rPr>
          <w:color w:val="auto"/>
          <w:sz w:val="28"/>
          <w:szCs w:val="28"/>
        </w:rPr>
      </w:pPr>
    </w:p>
    <w:p w:rsidR="006D2697" w:rsidRPr="006D2697" w:rsidRDefault="006D2697" w:rsidP="006D2697">
      <w:pPr>
        <w:pStyle w:val="Default"/>
        <w:spacing w:line="360" w:lineRule="auto"/>
        <w:ind w:firstLine="709"/>
        <w:jc w:val="both"/>
        <w:rPr>
          <w:color w:val="auto"/>
          <w:sz w:val="28"/>
          <w:szCs w:val="28"/>
        </w:rPr>
      </w:pPr>
      <w:r w:rsidRPr="006D2697">
        <w:rPr>
          <w:color w:val="auto"/>
          <w:sz w:val="28"/>
          <w:szCs w:val="28"/>
        </w:rPr>
        <w:t>Для проведения «мозгового штурма» возможно деление участников на несколько групп</w:t>
      </w:r>
      <w:r w:rsidR="0095769A" w:rsidRPr="0095769A">
        <w:rPr>
          <w:color w:val="auto"/>
          <w:sz w:val="28"/>
          <w:szCs w:val="28"/>
        </w:rPr>
        <w:t xml:space="preserve"> [11]</w:t>
      </w:r>
      <w:r w:rsidRPr="006D2697">
        <w:rPr>
          <w:color w:val="auto"/>
          <w:sz w:val="28"/>
          <w:szCs w:val="28"/>
        </w:rPr>
        <w:t xml:space="preserve">: </w:t>
      </w:r>
    </w:p>
    <w:p w:rsidR="006D2697" w:rsidRPr="006D2697" w:rsidRDefault="006D2697" w:rsidP="006D2697">
      <w:pPr>
        <w:pStyle w:val="Default"/>
        <w:spacing w:line="360" w:lineRule="auto"/>
        <w:ind w:firstLine="709"/>
        <w:jc w:val="both"/>
        <w:rPr>
          <w:color w:val="auto"/>
          <w:sz w:val="28"/>
          <w:szCs w:val="28"/>
        </w:rPr>
      </w:pPr>
      <w:r w:rsidRPr="006D2697">
        <w:rPr>
          <w:color w:val="auto"/>
          <w:sz w:val="28"/>
          <w:szCs w:val="28"/>
        </w:rPr>
        <w:t xml:space="preserve">• генераторы идей, которые высказывают различные предложения, направленные на разрешение проблемы; </w:t>
      </w:r>
    </w:p>
    <w:p w:rsidR="006D2697" w:rsidRPr="006D2697" w:rsidRDefault="006D2697" w:rsidP="006D2697">
      <w:pPr>
        <w:pStyle w:val="Default"/>
        <w:spacing w:line="360" w:lineRule="auto"/>
        <w:ind w:firstLine="709"/>
        <w:jc w:val="both"/>
        <w:rPr>
          <w:color w:val="auto"/>
          <w:sz w:val="28"/>
          <w:szCs w:val="28"/>
        </w:rPr>
      </w:pPr>
      <w:r w:rsidRPr="006D2697">
        <w:rPr>
          <w:color w:val="auto"/>
          <w:sz w:val="28"/>
          <w:szCs w:val="28"/>
        </w:rPr>
        <w:t xml:space="preserve">• критики, которые пытаются найти отрицательное в предложенных идеях; </w:t>
      </w:r>
    </w:p>
    <w:p w:rsidR="006D2697" w:rsidRPr="006D2697" w:rsidRDefault="006D2697" w:rsidP="006D2697">
      <w:pPr>
        <w:pStyle w:val="Default"/>
        <w:spacing w:line="360" w:lineRule="auto"/>
        <w:ind w:firstLine="709"/>
        <w:jc w:val="both"/>
        <w:rPr>
          <w:color w:val="auto"/>
          <w:sz w:val="28"/>
          <w:szCs w:val="28"/>
        </w:rPr>
      </w:pPr>
      <w:r w:rsidRPr="006D2697">
        <w:rPr>
          <w:color w:val="auto"/>
          <w:sz w:val="28"/>
          <w:szCs w:val="28"/>
        </w:rPr>
        <w:t xml:space="preserve">• аналитики, которые будут привязывать выработанные предложения к конкретным реальным условиям с учетом критических замечаний, и др. </w:t>
      </w:r>
    </w:p>
    <w:p w:rsidR="006D2697" w:rsidRPr="006D2697" w:rsidRDefault="006D2697" w:rsidP="006D2697">
      <w:pPr>
        <w:pStyle w:val="Default"/>
        <w:spacing w:line="360" w:lineRule="auto"/>
        <w:ind w:firstLine="709"/>
        <w:jc w:val="both"/>
        <w:rPr>
          <w:color w:val="auto"/>
          <w:sz w:val="28"/>
          <w:szCs w:val="28"/>
        </w:rPr>
      </w:pPr>
    </w:p>
    <w:p w:rsidR="006D2697" w:rsidRDefault="006D2697" w:rsidP="006D2697">
      <w:pPr>
        <w:spacing w:line="360" w:lineRule="auto"/>
        <w:ind w:firstLine="709"/>
        <w:jc w:val="both"/>
        <w:rPr>
          <w:rFonts w:ascii="Times New Roman" w:hAnsi="Times New Roman"/>
          <w:sz w:val="28"/>
          <w:szCs w:val="28"/>
        </w:rPr>
      </w:pPr>
      <w:r w:rsidRPr="006D2697">
        <w:rPr>
          <w:rFonts w:ascii="Times New Roman" w:hAnsi="Times New Roman"/>
          <w:sz w:val="28"/>
          <w:szCs w:val="28"/>
        </w:rPr>
        <w:t>Наибольший эффект для обучаемых интерактивные методы приносят при их комплексном применении в процессе освоения учебной дисциплины.</w:t>
      </w:r>
    </w:p>
    <w:p w:rsidR="00675BDB" w:rsidRDefault="00675BDB" w:rsidP="00B743DF">
      <w:pPr>
        <w:spacing w:line="360" w:lineRule="auto"/>
        <w:jc w:val="both"/>
        <w:rPr>
          <w:rFonts w:ascii="Times New Roman" w:hAnsi="Times New Roman"/>
          <w:sz w:val="28"/>
          <w:szCs w:val="28"/>
        </w:rPr>
      </w:pPr>
    </w:p>
    <w:p w:rsidR="006D2697" w:rsidRPr="00E83841" w:rsidRDefault="006D2697" w:rsidP="006D2697">
      <w:pPr>
        <w:spacing w:line="360" w:lineRule="auto"/>
        <w:ind w:firstLine="709"/>
        <w:rPr>
          <w:rFonts w:ascii="Times New Roman" w:hAnsi="Times New Roman"/>
          <w:b/>
          <w:sz w:val="28"/>
          <w:szCs w:val="28"/>
        </w:rPr>
      </w:pPr>
      <w:r w:rsidRPr="00E83841">
        <w:rPr>
          <w:rFonts w:ascii="Times New Roman" w:hAnsi="Times New Roman"/>
          <w:b/>
          <w:sz w:val="28"/>
          <w:szCs w:val="28"/>
        </w:rPr>
        <w:lastRenderedPageBreak/>
        <w:t>Глава 2. Использование интерактивных технологий обучения в преподавании информатики</w:t>
      </w:r>
    </w:p>
    <w:p w:rsidR="006D2697" w:rsidRPr="004A0C40" w:rsidRDefault="006D2697" w:rsidP="006D2697">
      <w:pPr>
        <w:spacing w:line="360" w:lineRule="auto"/>
        <w:ind w:firstLine="709"/>
        <w:rPr>
          <w:rFonts w:ascii="Times New Roman" w:hAnsi="Times New Roman"/>
          <w:sz w:val="28"/>
          <w:szCs w:val="28"/>
        </w:rPr>
      </w:pPr>
      <w:r w:rsidRPr="004A0C40">
        <w:rPr>
          <w:rFonts w:ascii="Times New Roman" w:hAnsi="Times New Roman"/>
          <w:sz w:val="28"/>
          <w:szCs w:val="28"/>
        </w:rPr>
        <w:t xml:space="preserve">2.1. </w:t>
      </w:r>
      <w:r>
        <w:rPr>
          <w:rFonts w:ascii="Times New Roman" w:hAnsi="Times New Roman"/>
          <w:sz w:val="28"/>
          <w:szCs w:val="28"/>
        </w:rPr>
        <w:t>Методика разработки учебных зан</w:t>
      </w:r>
      <w:r w:rsidRPr="004A0C40">
        <w:rPr>
          <w:rFonts w:ascii="Times New Roman" w:hAnsi="Times New Roman"/>
          <w:sz w:val="28"/>
          <w:szCs w:val="28"/>
        </w:rPr>
        <w:t>ятий по информатик</w:t>
      </w:r>
      <w:r>
        <w:rPr>
          <w:rFonts w:ascii="Times New Roman" w:hAnsi="Times New Roman"/>
          <w:sz w:val="28"/>
          <w:szCs w:val="28"/>
        </w:rPr>
        <w:t xml:space="preserve">е с </w:t>
      </w:r>
      <w:r w:rsidRPr="004A0C40">
        <w:rPr>
          <w:rFonts w:ascii="Times New Roman" w:hAnsi="Times New Roman"/>
          <w:sz w:val="28"/>
          <w:szCs w:val="28"/>
        </w:rPr>
        <w:t>использованием интерактивных технологий обучения</w:t>
      </w:r>
    </w:p>
    <w:p w:rsidR="006D2697" w:rsidRDefault="006D2697" w:rsidP="00202A22">
      <w:pPr>
        <w:pStyle w:val="Default"/>
        <w:spacing w:line="360" w:lineRule="auto"/>
        <w:ind w:firstLine="709"/>
        <w:jc w:val="both"/>
        <w:rPr>
          <w:sz w:val="28"/>
          <w:szCs w:val="28"/>
        </w:rPr>
      </w:pPr>
      <w:r>
        <w:rPr>
          <w:sz w:val="28"/>
          <w:szCs w:val="28"/>
        </w:rPr>
        <w:t>Интерактивное обучение определенным образом изменяет требования к условиям организации обучения, а также к работе преподавателя. Необходимыми условия организации интерактивного обучения являются</w:t>
      </w:r>
      <w:r w:rsidR="0095769A">
        <w:rPr>
          <w:sz w:val="28"/>
          <w:szCs w:val="28"/>
          <w:lang w:val="en-US"/>
        </w:rPr>
        <w:t xml:space="preserve"> [7]</w:t>
      </w:r>
      <w:r>
        <w:rPr>
          <w:sz w:val="28"/>
          <w:szCs w:val="28"/>
        </w:rPr>
        <w:t xml:space="preserve">: </w:t>
      </w:r>
    </w:p>
    <w:p w:rsidR="006D2697" w:rsidRDefault="006D2697" w:rsidP="00202A22">
      <w:pPr>
        <w:pStyle w:val="Default"/>
        <w:spacing w:line="360" w:lineRule="auto"/>
        <w:ind w:firstLine="709"/>
        <w:jc w:val="both"/>
        <w:rPr>
          <w:sz w:val="28"/>
          <w:szCs w:val="28"/>
        </w:rPr>
      </w:pPr>
      <w:r>
        <w:rPr>
          <w:sz w:val="28"/>
          <w:szCs w:val="28"/>
        </w:rPr>
        <w:t xml:space="preserve">• высокий уровень квалификации преподавателя; </w:t>
      </w:r>
    </w:p>
    <w:p w:rsidR="006D2697" w:rsidRDefault="006D2697" w:rsidP="00202A22">
      <w:pPr>
        <w:pStyle w:val="Default"/>
        <w:spacing w:line="360" w:lineRule="auto"/>
        <w:ind w:firstLine="709"/>
        <w:jc w:val="both"/>
        <w:rPr>
          <w:sz w:val="28"/>
          <w:szCs w:val="28"/>
        </w:rPr>
      </w:pPr>
      <w:r>
        <w:rPr>
          <w:sz w:val="28"/>
          <w:szCs w:val="28"/>
        </w:rPr>
        <w:t xml:space="preserve">• позитивные отношения между обучающим и обучающимися; </w:t>
      </w:r>
    </w:p>
    <w:p w:rsidR="006D2697" w:rsidRDefault="006D2697" w:rsidP="00202A22">
      <w:pPr>
        <w:pStyle w:val="Default"/>
        <w:spacing w:line="360" w:lineRule="auto"/>
        <w:ind w:firstLine="709"/>
        <w:jc w:val="both"/>
        <w:rPr>
          <w:sz w:val="28"/>
          <w:szCs w:val="28"/>
        </w:rPr>
      </w:pPr>
      <w:r>
        <w:rPr>
          <w:sz w:val="28"/>
          <w:szCs w:val="28"/>
        </w:rPr>
        <w:t xml:space="preserve">• демократический стиль; </w:t>
      </w:r>
    </w:p>
    <w:p w:rsidR="006D2697" w:rsidRDefault="006D2697" w:rsidP="00202A22">
      <w:pPr>
        <w:pStyle w:val="Default"/>
        <w:spacing w:line="360" w:lineRule="auto"/>
        <w:ind w:firstLine="709"/>
        <w:jc w:val="both"/>
        <w:rPr>
          <w:sz w:val="28"/>
          <w:szCs w:val="28"/>
        </w:rPr>
      </w:pPr>
      <w:r>
        <w:rPr>
          <w:sz w:val="28"/>
          <w:szCs w:val="28"/>
        </w:rPr>
        <w:t xml:space="preserve">• сотрудничество в процессе общения обучающего и обучающихся между собой; </w:t>
      </w:r>
    </w:p>
    <w:p w:rsidR="006D2697" w:rsidRDefault="006D2697" w:rsidP="00202A22">
      <w:pPr>
        <w:pStyle w:val="Default"/>
        <w:spacing w:line="360" w:lineRule="auto"/>
        <w:ind w:firstLine="709"/>
        <w:jc w:val="both"/>
        <w:rPr>
          <w:sz w:val="28"/>
          <w:szCs w:val="28"/>
        </w:rPr>
      </w:pPr>
      <w:r>
        <w:rPr>
          <w:sz w:val="28"/>
          <w:szCs w:val="28"/>
        </w:rPr>
        <w:t xml:space="preserve">• опора на личный ("педагогический") опыт, включение в учебный процесс ярких примеров, фактов, образов; </w:t>
      </w:r>
    </w:p>
    <w:p w:rsidR="006D2697" w:rsidRDefault="006D2697" w:rsidP="00202A22">
      <w:pPr>
        <w:pStyle w:val="Default"/>
        <w:spacing w:line="360" w:lineRule="auto"/>
        <w:ind w:firstLine="709"/>
        <w:jc w:val="both"/>
        <w:rPr>
          <w:sz w:val="28"/>
          <w:szCs w:val="28"/>
        </w:rPr>
      </w:pPr>
      <w:r>
        <w:rPr>
          <w:sz w:val="28"/>
          <w:szCs w:val="28"/>
        </w:rPr>
        <w:t xml:space="preserve">• многообразие форм и методов представления информации, форм деятельности обучающихся, их мобильность; </w:t>
      </w:r>
    </w:p>
    <w:p w:rsidR="006D2697" w:rsidRDefault="006D2697" w:rsidP="00202A22">
      <w:pPr>
        <w:pStyle w:val="Default"/>
        <w:spacing w:line="360" w:lineRule="auto"/>
        <w:ind w:firstLine="709"/>
        <w:jc w:val="both"/>
        <w:rPr>
          <w:sz w:val="28"/>
          <w:szCs w:val="28"/>
        </w:rPr>
      </w:pPr>
      <w:r>
        <w:rPr>
          <w:sz w:val="28"/>
          <w:szCs w:val="28"/>
        </w:rPr>
        <w:t xml:space="preserve">• включение внешней и внутренней мотивации деятельности, а также </w:t>
      </w:r>
      <w:proofErr w:type="spellStart"/>
      <w:r>
        <w:rPr>
          <w:sz w:val="28"/>
          <w:szCs w:val="28"/>
        </w:rPr>
        <w:t>взаимомотивации</w:t>
      </w:r>
      <w:proofErr w:type="spellEnd"/>
      <w:r>
        <w:rPr>
          <w:sz w:val="28"/>
          <w:szCs w:val="28"/>
        </w:rPr>
        <w:t xml:space="preserve"> обучающихся; </w:t>
      </w:r>
    </w:p>
    <w:p w:rsidR="006D2697" w:rsidRDefault="006D2697" w:rsidP="00202A22">
      <w:pPr>
        <w:pStyle w:val="Default"/>
        <w:spacing w:line="360" w:lineRule="auto"/>
        <w:ind w:firstLine="709"/>
        <w:jc w:val="both"/>
        <w:rPr>
          <w:sz w:val="28"/>
          <w:szCs w:val="28"/>
        </w:rPr>
      </w:pPr>
      <w:r>
        <w:rPr>
          <w:sz w:val="28"/>
          <w:szCs w:val="28"/>
        </w:rPr>
        <w:t>• применение мультимедийных технологий.</w:t>
      </w:r>
    </w:p>
    <w:p w:rsidR="006D2697" w:rsidRDefault="006D2697" w:rsidP="00202A22">
      <w:pPr>
        <w:pStyle w:val="Default"/>
        <w:spacing w:line="360" w:lineRule="auto"/>
        <w:ind w:firstLine="709"/>
        <w:jc w:val="both"/>
        <w:rPr>
          <w:sz w:val="28"/>
          <w:szCs w:val="28"/>
        </w:rPr>
      </w:pPr>
      <w:r>
        <w:rPr>
          <w:sz w:val="28"/>
          <w:szCs w:val="28"/>
        </w:rPr>
        <w:t xml:space="preserve">Преподаватель должен обладать следующими умениями: </w:t>
      </w:r>
    </w:p>
    <w:p w:rsidR="006D2697" w:rsidRDefault="006D2697" w:rsidP="00202A22">
      <w:pPr>
        <w:pStyle w:val="Default"/>
        <w:spacing w:line="360" w:lineRule="auto"/>
        <w:ind w:firstLine="709"/>
        <w:jc w:val="both"/>
        <w:rPr>
          <w:sz w:val="28"/>
          <w:szCs w:val="28"/>
        </w:rPr>
      </w:pPr>
      <w:r>
        <w:rPr>
          <w:sz w:val="28"/>
          <w:szCs w:val="28"/>
        </w:rPr>
        <w:t xml:space="preserve">• организовывать процесс исследования задачи таким образом, чтобы оно воспринималось обучаемым как собственная инициатива; </w:t>
      </w:r>
    </w:p>
    <w:p w:rsidR="006D2697" w:rsidRDefault="006D2697" w:rsidP="00202A22">
      <w:pPr>
        <w:pStyle w:val="Default"/>
        <w:spacing w:line="360" w:lineRule="auto"/>
        <w:ind w:firstLine="709"/>
        <w:jc w:val="both"/>
        <w:rPr>
          <w:sz w:val="28"/>
          <w:szCs w:val="28"/>
        </w:rPr>
      </w:pPr>
      <w:r>
        <w:rPr>
          <w:sz w:val="28"/>
          <w:szCs w:val="28"/>
        </w:rPr>
        <w:t xml:space="preserve">• целенаправленно организовывать для учащихся учебные ситуации, побуждающие их к интеграции усилий; </w:t>
      </w:r>
    </w:p>
    <w:p w:rsidR="006D2697" w:rsidRDefault="006D2697" w:rsidP="00202A22">
      <w:pPr>
        <w:pStyle w:val="Default"/>
        <w:spacing w:line="360" w:lineRule="auto"/>
        <w:ind w:firstLine="709"/>
        <w:jc w:val="both"/>
        <w:rPr>
          <w:sz w:val="28"/>
          <w:szCs w:val="28"/>
        </w:rPr>
      </w:pPr>
      <w:r>
        <w:rPr>
          <w:sz w:val="28"/>
          <w:szCs w:val="28"/>
        </w:rPr>
        <w:t xml:space="preserve">• создавать учебную атмосферу в аудитории и дозировать свою помощь студентам; </w:t>
      </w:r>
    </w:p>
    <w:p w:rsidR="006D2697" w:rsidRDefault="006D2697" w:rsidP="00202A22">
      <w:pPr>
        <w:pStyle w:val="Default"/>
        <w:spacing w:line="360" w:lineRule="auto"/>
        <w:ind w:firstLine="709"/>
        <w:jc w:val="both"/>
        <w:rPr>
          <w:sz w:val="28"/>
          <w:szCs w:val="28"/>
        </w:rPr>
      </w:pPr>
      <w:r>
        <w:rPr>
          <w:sz w:val="28"/>
          <w:szCs w:val="28"/>
        </w:rPr>
        <w:t xml:space="preserve">• осознавая педагогическое взаимодействие как влияние </w:t>
      </w:r>
      <w:proofErr w:type="gramStart"/>
      <w:r>
        <w:rPr>
          <w:sz w:val="28"/>
          <w:szCs w:val="28"/>
        </w:rPr>
        <w:t>реакций</w:t>
      </w:r>
      <w:proofErr w:type="gramEnd"/>
      <w:r>
        <w:rPr>
          <w:sz w:val="28"/>
          <w:szCs w:val="28"/>
        </w:rPr>
        <w:t xml:space="preserve"> обучаемых на управляющие воздействия преподавателя, решать нестандартные учебные и межличностные ситуации; </w:t>
      </w:r>
    </w:p>
    <w:p w:rsidR="006D2697" w:rsidRDefault="006D2697" w:rsidP="00202A22">
      <w:pPr>
        <w:pStyle w:val="Default"/>
        <w:spacing w:line="360" w:lineRule="auto"/>
        <w:ind w:firstLine="709"/>
        <w:jc w:val="both"/>
        <w:rPr>
          <w:sz w:val="28"/>
          <w:szCs w:val="28"/>
        </w:rPr>
      </w:pPr>
      <w:r>
        <w:rPr>
          <w:sz w:val="28"/>
          <w:szCs w:val="28"/>
        </w:rPr>
        <w:lastRenderedPageBreak/>
        <w:t xml:space="preserve">• сохраняя свой научный авторитет, помогать студентам не попадать под его зависимость, которая сковывает их мыслительную деятельность, а проявлять самостоятельность в интеллектуальном поведении. </w:t>
      </w:r>
    </w:p>
    <w:p w:rsidR="006D2697" w:rsidRDefault="006D2697" w:rsidP="00202A22">
      <w:pPr>
        <w:pStyle w:val="Default"/>
        <w:spacing w:line="360" w:lineRule="auto"/>
        <w:ind w:firstLine="709"/>
        <w:jc w:val="both"/>
        <w:rPr>
          <w:sz w:val="28"/>
          <w:szCs w:val="28"/>
        </w:rPr>
      </w:pPr>
      <w:r>
        <w:rPr>
          <w:sz w:val="28"/>
          <w:szCs w:val="28"/>
        </w:rPr>
        <w:t>Организация интерактивного обучения включает</w:t>
      </w:r>
      <w:r w:rsidR="0095769A">
        <w:rPr>
          <w:sz w:val="28"/>
          <w:szCs w:val="28"/>
          <w:lang w:val="en-US"/>
        </w:rPr>
        <w:t xml:space="preserve"> [7]</w:t>
      </w:r>
      <w:r>
        <w:rPr>
          <w:sz w:val="28"/>
          <w:szCs w:val="28"/>
        </w:rPr>
        <w:t xml:space="preserve">: </w:t>
      </w:r>
    </w:p>
    <w:p w:rsidR="006D2697" w:rsidRDefault="006D2697" w:rsidP="00202A22">
      <w:pPr>
        <w:pStyle w:val="Default"/>
        <w:spacing w:line="360" w:lineRule="auto"/>
        <w:ind w:firstLine="709"/>
        <w:jc w:val="both"/>
        <w:rPr>
          <w:sz w:val="28"/>
          <w:szCs w:val="28"/>
        </w:rPr>
      </w:pPr>
      <w:r>
        <w:rPr>
          <w:sz w:val="28"/>
          <w:szCs w:val="28"/>
        </w:rPr>
        <w:t xml:space="preserve">• нахождение проблемной формулировки темы занятия; </w:t>
      </w:r>
    </w:p>
    <w:p w:rsidR="006D2697" w:rsidRDefault="006D2697" w:rsidP="00202A22">
      <w:pPr>
        <w:pStyle w:val="Default"/>
        <w:spacing w:line="360" w:lineRule="auto"/>
        <w:ind w:firstLine="709"/>
        <w:jc w:val="both"/>
        <w:rPr>
          <w:sz w:val="28"/>
          <w:szCs w:val="28"/>
        </w:rPr>
      </w:pPr>
      <w:r>
        <w:rPr>
          <w:sz w:val="28"/>
          <w:szCs w:val="28"/>
        </w:rPr>
        <w:t xml:space="preserve">• организацию учебного пространства, располагающего к диалогу; </w:t>
      </w:r>
    </w:p>
    <w:p w:rsidR="006D2697" w:rsidRDefault="006D2697" w:rsidP="00202A22">
      <w:pPr>
        <w:pStyle w:val="Default"/>
        <w:spacing w:line="360" w:lineRule="auto"/>
        <w:ind w:firstLine="709"/>
        <w:jc w:val="both"/>
        <w:rPr>
          <w:sz w:val="28"/>
          <w:szCs w:val="28"/>
        </w:rPr>
      </w:pPr>
      <w:r>
        <w:rPr>
          <w:sz w:val="28"/>
          <w:szCs w:val="28"/>
        </w:rPr>
        <w:t xml:space="preserve">• формирование мотивационной готовности студентов и преподавателя к совместным усилиям в процессе познания; </w:t>
      </w:r>
    </w:p>
    <w:p w:rsidR="006D2697" w:rsidRDefault="006D2697" w:rsidP="00202A22">
      <w:pPr>
        <w:pStyle w:val="Default"/>
        <w:spacing w:line="360" w:lineRule="auto"/>
        <w:ind w:firstLine="709"/>
        <w:jc w:val="both"/>
        <w:rPr>
          <w:sz w:val="28"/>
          <w:szCs w:val="28"/>
        </w:rPr>
      </w:pPr>
      <w:r>
        <w:rPr>
          <w:sz w:val="28"/>
          <w:szCs w:val="28"/>
        </w:rPr>
        <w:t xml:space="preserve">• создание специальных ситуаций, побуждающих студентов к интеграции усилий для решения поставленной задачи; </w:t>
      </w:r>
    </w:p>
    <w:p w:rsidR="006D2697" w:rsidRDefault="006D2697" w:rsidP="00202A22">
      <w:pPr>
        <w:pStyle w:val="Default"/>
        <w:spacing w:line="360" w:lineRule="auto"/>
        <w:ind w:firstLine="709"/>
        <w:jc w:val="both"/>
        <w:rPr>
          <w:sz w:val="28"/>
          <w:szCs w:val="28"/>
        </w:rPr>
      </w:pPr>
      <w:r>
        <w:rPr>
          <w:sz w:val="28"/>
          <w:szCs w:val="28"/>
        </w:rPr>
        <w:t xml:space="preserve">• выработку и принятие правил учебного сотрудничества для студентов и преподавателя; </w:t>
      </w:r>
    </w:p>
    <w:p w:rsidR="006D2697" w:rsidRDefault="006D2697" w:rsidP="00202A22">
      <w:pPr>
        <w:pStyle w:val="Default"/>
        <w:spacing w:line="360" w:lineRule="auto"/>
        <w:ind w:firstLine="709"/>
        <w:jc w:val="both"/>
        <w:rPr>
          <w:sz w:val="28"/>
          <w:szCs w:val="28"/>
        </w:rPr>
      </w:pPr>
      <w:r>
        <w:rPr>
          <w:sz w:val="28"/>
          <w:szCs w:val="28"/>
        </w:rPr>
        <w:t xml:space="preserve">• использование «поддерживающих» приемов общения: доброжелательные интонации, умение задавать конструктивные вопросы и т.д.; </w:t>
      </w:r>
    </w:p>
    <w:p w:rsidR="006D2697" w:rsidRDefault="006D2697" w:rsidP="00202A22">
      <w:pPr>
        <w:pStyle w:val="Default"/>
        <w:spacing w:line="360" w:lineRule="auto"/>
        <w:ind w:firstLine="709"/>
        <w:jc w:val="both"/>
        <w:rPr>
          <w:sz w:val="28"/>
          <w:szCs w:val="28"/>
        </w:rPr>
      </w:pPr>
      <w:r>
        <w:rPr>
          <w:sz w:val="28"/>
          <w:szCs w:val="28"/>
        </w:rPr>
        <w:t xml:space="preserve">• оптимизацию системы оценки процесса и результата совместной деятельности; </w:t>
      </w:r>
    </w:p>
    <w:p w:rsidR="006D2697" w:rsidRDefault="006D2697" w:rsidP="00202A22">
      <w:pPr>
        <w:pStyle w:val="Default"/>
        <w:spacing w:line="360" w:lineRule="auto"/>
        <w:ind w:firstLine="709"/>
        <w:jc w:val="both"/>
        <w:rPr>
          <w:sz w:val="28"/>
          <w:szCs w:val="28"/>
        </w:rPr>
      </w:pPr>
      <w:r>
        <w:rPr>
          <w:sz w:val="28"/>
          <w:szCs w:val="28"/>
        </w:rPr>
        <w:t xml:space="preserve">• развитие </w:t>
      </w:r>
      <w:proofErr w:type="spellStart"/>
      <w:r>
        <w:rPr>
          <w:sz w:val="28"/>
          <w:szCs w:val="28"/>
        </w:rPr>
        <w:t>общегрупповых</w:t>
      </w:r>
      <w:proofErr w:type="spellEnd"/>
      <w:r>
        <w:rPr>
          <w:sz w:val="28"/>
          <w:szCs w:val="28"/>
        </w:rPr>
        <w:t xml:space="preserve"> и межличностных навыков анализа и самоанализа. </w:t>
      </w:r>
    </w:p>
    <w:p w:rsidR="006D2697" w:rsidRDefault="006D2697" w:rsidP="00202A22">
      <w:pPr>
        <w:pStyle w:val="Default"/>
        <w:spacing w:line="360" w:lineRule="auto"/>
        <w:ind w:firstLine="709"/>
        <w:jc w:val="both"/>
        <w:rPr>
          <w:sz w:val="28"/>
          <w:szCs w:val="28"/>
        </w:rPr>
      </w:pPr>
      <w:r>
        <w:rPr>
          <w:sz w:val="28"/>
          <w:szCs w:val="28"/>
        </w:rPr>
        <w:t>Использование информационных и мультимедийных технологий является одним из важнейших условий для проведения занятий в интерактивной форме и предполагает использование мультимедийных средств, компьютерной техники, интерактивных досок и сетевых информационных</w:t>
      </w:r>
      <w:r w:rsidR="0095769A">
        <w:rPr>
          <w:sz w:val="28"/>
          <w:szCs w:val="28"/>
        </w:rPr>
        <w:t xml:space="preserve"> образовательных ресурсов</w:t>
      </w:r>
      <w:r w:rsidR="0095769A" w:rsidRPr="0095769A">
        <w:rPr>
          <w:sz w:val="28"/>
          <w:szCs w:val="28"/>
        </w:rPr>
        <w:t xml:space="preserve"> [4]</w:t>
      </w:r>
      <w:r w:rsidR="0095769A">
        <w:rPr>
          <w:sz w:val="28"/>
          <w:szCs w:val="28"/>
        </w:rPr>
        <w:t xml:space="preserve">. </w:t>
      </w:r>
      <w:r>
        <w:rPr>
          <w:sz w:val="28"/>
          <w:szCs w:val="28"/>
        </w:rPr>
        <w:t xml:space="preserve">Мультимедиа - комплекс аппаратных и программных средств компьютера, позволяющих объединять информацию, представленную в различных формах (текст, графика, звук, видео, анимация), и работать с ней в интерактивном режиме. Ведущей целью применения мультимедийного оборудования является достижение более глубокого запоминания учебного материала через образное восприятие, усиление его эмоционального воздействия, обеспечение “погружения” в </w:t>
      </w:r>
      <w:r>
        <w:rPr>
          <w:sz w:val="28"/>
          <w:szCs w:val="28"/>
        </w:rPr>
        <w:lastRenderedPageBreak/>
        <w:t xml:space="preserve">конкретную социокультурную среду. Это происходит за счет использования </w:t>
      </w:r>
      <w:proofErr w:type="spellStart"/>
      <w:r>
        <w:rPr>
          <w:sz w:val="28"/>
          <w:szCs w:val="28"/>
        </w:rPr>
        <w:t>мультимедиапроектора</w:t>
      </w:r>
      <w:proofErr w:type="spellEnd"/>
      <w:r>
        <w:rPr>
          <w:sz w:val="28"/>
          <w:szCs w:val="28"/>
        </w:rPr>
        <w:t>, интерактивной доски и компьютера, обеспечивающего выход в Интернет</w:t>
      </w:r>
      <w:r w:rsidR="0095769A" w:rsidRPr="0095769A">
        <w:rPr>
          <w:sz w:val="28"/>
          <w:szCs w:val="28"/>
        </w:rPr>
        <w:t xml:space="preserve"> [9]</w:t>
      </w:r>
      <w:r>
        <w:rPr>
          <w:sz w:val="28"/>
          <w:szCs w:val="28"/>
        </w:rPr>
        <w:t xml:space="preserve">. Мультимедийные технологии позволяют использовать анимацию, «оживить» картинки, тексты и другие объекты учебника. Эта технология дает возможность демонстрировать экспериментальные работы по предметам в виртуальном виде, «проявить» невидимые или провести опасные для живой демонстрации опыты. </w:t>
      </w:r>
      <w:proofErr w:type="spellStart"/>
      <w:r>
        <w:rPr>
          <w:sz w:val="28"/>
          <w:szCs w:val="28"/>
        </w:rPr>
        <w:t>Мультимедийность</w:t>
      </w:r>
      <w:proofErr w:type="spellEnd"/>
      <w:r>
        <w:rPr>
          <w:sz w:val="28"/>
          <w:szCs w:val="28"/>
        </w:rPr>
        <w:t xml:space="preserve"> облегчает процесс запоминания, позволяет сделать занятие более интересным и динамичным, создать иллюзию соприсутствия, содействует становлению объемных и ярких представлений</w:t>
      </w:r>
      <w:r w:rsidR="0095769A">
        <w:rPr>
          <w:sz w:val="28"/>
          <w:szCs w:val="28"/>
        </w:rPr>
        <w:t xml:space="preserve"> [4</w:t>
      </w:r>
      <w:r w:rsidR="0095769A" w:rsidRPr="0095769A">
        <w:rPr>
          <w:sz w:val="28"/>
          <w:szCs w:val="28"/>
        </w:rPr>
        <w:t>]</w:t>
      </w:r>
      <w:r>
        <w:rPr>
          <w:sz w:val="28"/>
          <w:szCs w:val="28"/>
        </w:rPr>
        <w:t>.</w:t>
      </w:r>
    </w:p>
    <w:p w:rsidR="00202A22" w:rsidRDefault="006D2697" w:rsidP="00202A22">
      <w:pPr>
        <w:pStyle w:val="Default"/>
        <w:spacing w:line="360" w:lineRule="auto"/>
        <w:ind w:firstLine="709"/>
        <w:jc w:val="both"/>
        <w:rPr>
          <w:sz w:val="28"/>
          <w:szCs w:val="28"/>
        </w:rPr>
      </w:pPr>
      <w:r>
        <w:rPr>
          <w:sz w:val="28"/>
          <w:szCs w:val="28"/>
        </w:rPr>
        <w:t>Алгоритм проведения интерактивного занятия</w:t>
      </w:r>
      <w:r w:rsidR="0095769A">
        <w:rPr>
          <w:sz w:val="28"/>
          <w:szCs w:val="28"/>
          <w:lang w:val="en-US"/>
        </w:rPr>
        <w:t xml:space="preserve"> [10]</w:t>
      </w:r>
      <w:r>
        <w:rPr>
          <w:sz w:val="28"/>
          <w:szCs w:val="28"/>
        </w:rPr>
        <w:t xml:space="preserve">: </w:t>
      </w:r>
    </w:p>
    <w:p w:rsidR="00202A22" w:rsidRPr="00202A22" w:rsidRDefault="006D2697" w:rsidP="00202A22">
      <w:pPr>
        <w:pStyle w:val="Default"/>
        <w:spacing w:line="360" w:lineRule="auto"/>
        <w:ind w:firstLine="709"/>
        <w:jc w:val="both"/>
        <w:rPr>
          <w:bCs/>
          <w:i/>
          <w:sz w:val="28"/>
          <w:szCs w:val="28"/>
        </w:rPr>
      </w:pPr>
      <w:r w:rsidRPr="00202A22">
        <w:rPr>
          <w:i/>
          <w:sz w:val="28"/>
          <w:szCs w:val="28"/>
        </w:rPr>
        <w:t xml:space="preserve">1. </w:t>
      </w:r>
      <w:r w:rsidRPr="00202A22">
        <w:rPr>
          <w:bCs/>
          <w:i/>
          <w:sz w:val="28"/>
          <w:szCs w:val="28"/>
        </w:rPr>
        <w:t xml:space="preserve">Подготовка занятия </w:t>
      </w:r>
    </w:p>
    <w:p w:rsidR="00202A22" w:rsidRDefault="006D2697" w:rsidP="00202A22">
      <w:pPr>
        <w:pStyle w:val="Default"/>
        <w:spacing w:line="360" w:lineRule="auto"/>
        <w:jc w:val="both"/>
        <w:rPr>
          <w:sz w:val="28"/>
          <w:szCs w:val="28"/>
        </w:rPr>
      </w:pPr>
      <w:r>
        <w:rPr>
          <w:sz w:val="28"/>
          <w:szCs w:val="28"/>
        </w:rPr>
        <w:t xml:space="preserve">Ведущий (куратор, педагог) производит подбор темы, ситуации, определение дефиниций (все термины, понятия и т.д. должны быть одинаково поняты всеми обучающимися), подбор конкретной формы интерактивного занятия, которая может быть эффективной для работы с данной темой в данной группе. При разработке интерактивного занятия рекомендуем обратить особое внимание на следующие моменты: </w:t>
      </w:r>
    </w:p>
    <w:p w:rsidR="006D2697" w:rsidRDefault="006D2697" w:rsidP="00202A22">
      <w:pPr>
        <w:pStyle w:val="Default"/>
        <w:spacing w:line="360" w:lineRule="auto"/>
        <w:jc w:val="both"/>
        <w:rPr>
          <w:sz w:val="28"/>
          <w:szCs w:val="28"/>
        </w:rPr>
      </w:pPr>
      <w:r w:rsidRPr="00202A22">
        <w:rPr>
          <w:bCs/>
          <w:sz w:val="28"/>
          <w:szCs w:val="28"/>
        </w:rPr>
        <w:t>1)</w:t>
      </w:r>
      <w:r>
        <w:rPr>
          <w:b/>
          <w:bCs/>
          <w:sz w:val="28"/>
          <w:szCs w:val="28"/>
        </w:rPr>
        <w:t xml:space="preserve"> </w:t>
      </w:r>
      <w:r>
        <w:rPr>
          <w:sz w:val="28"/>
          <w:szCs w:val="28"/>
        </w:rPr>
        <w:t xml:space="preserve">Участники занятия, выбор темы: </w:t>
      </w:r>
    </w:p>
    <w:p w:rsidR="006D2697" w:rsidRDefault="006D2697" w:rsidP="00202A22">
      <w:pPr>
        <w:pStyle w:val="Default"/>
        <w:spacing w:line="360" w:lineRule="auto"/>
        <w:ind w:firstLine="709"/>
        <w:jc w:val="both"/>
        <w:rPr>
          <w:sz w:val="28"/>
          <w:szCs w:val="28"/>
        </w:rPr>
      </w:pPr>
      <w:r>
        <w:rPr>
          <w:sz w:val="28"/>
          <w:szCs w:val="28"/>
        </w:rPr>
        <w:t xml:space="preserve">• возраст участников, их интересы, будущая специальность. </w:t>
      </w:r>
    </w:p>
    <w:p w:rsidR="006D2697" w:rsidRDefault="006D2697" w:rsidP="00202A22">
      <w:pPr>
        <w:pStyle w:val="Default"/>
        <w:spacing w:line="360" w:lineRule="auto"/>
        <w:ind w:firstLine="709"/>
        <w:jc w:val="both"/>
        <w:rPr>
          <w:sz w:val="28"/>
          <w:szCs w:val="28"/>
        </w:rPr>
      </w:pPr>
      <w:r>
        <w:rPr>
          <w:sz w:val="28"/>
          <w:szCs w:val="28"/>
        </w:rPr>
        <w:t xml:space="preserve">• временные рамки проведения занятия. </w:t>
      </w:r>
    </w:p>
    <w:p w:rsidR="006D2697" w:rsidRDefault="006D2697" w:rsidP="00202A22">
      <w:pPr>
        <w:pStyle w:val="Default"/>
        <w:spacing w:line="360" w:lineRule="auto"/>
        <w:ind w:firstLine="709"/>
        <w:jc w:val="both"/>
        <w:rPr>
          <w:sz w:val="28"/>
          <w:szCs w:val="28"/>
        </w:rPr>
      </w:pPr>
      <w:r>
        <w:rPr>
          <w:sz w:val="28"/>
          <w:szCs w:val="28"/>
        </w:rPr>
        <w:t xml:space="preserve">• проводились ли занятия по этой теме в данной студенческой группе ранее. </w:t>
      </w:r>
    </w:p>
    <w:p w:rsidR="006D2697" w:rsidRDefault="006D2697" w:rsidP="00202A22">
      <w:pPr>
        <w:pStyle w:val="Default"/>
        <w:spacing w:line="360" w:lineRule="auto"/>
        <w:ind w:firstLine="709"/>
        <w:jc w:val="both"/>
        <w:rPr>
          <w:sz w:val="28"/>
          <w:szCs w:val="28"/>
        </w:rPr>
      </w:pPr>
      <w:r>
        <w:rPr>
          <w:sz w:val="28"/>
          <w:szCs w:val="28"/>
        </w:rPr>
        <w:t xml:space="preserve">• заинтересованность группы в данном занятии. </w:t>
      </w:r>
    </w:p>
    <w:p w:rsidR="006D2697" w:rsidRDefault="006D2697" w:rsidP="00202A22">
      <w:pPr>
        <w:pStyle w:val="Default"/>
        <w:spacing w:line="360" w:lineRule="auto"/>
        <w:jc w:val="both"/>
        <w:rPr>
          <w:sz w:val="28"/>
          <w:szCs w:val="28"/>
        </w:rPr>
      </w:pPr>
      <w:r w:rsidRPr="00202A22">
        <w:rPr>
          <w:bCs/>
          <w:sz w:val="28"/>
          <w:szCs w:val="28"/>
        </w:rPr>
        <w:t>2)</w:t>
      </w:r>
      <w:r>
        <w:rPr>
          <w:b/>
          <w:bCs/>
          <w:sz w:val="28"/>
          <w:szCs w:val="28"/>
        </w:rPr>
        <w:t xml:space="preserve"> </w:t>
      </w:r>
      <w:r>
        <w:rPr>
          <w:sz w:val="28"/>
          <w:szCs w:val="28"/>
        </w:rPr>
        <w:t xml:space="preserve">Перечень необходимых условий: </w:t>
      </w:r>
    </w:p>
    <w:p w:rsidR="006D2697" w:rsidRDefault="006D2697" w:rsidP="00202A22">
      <w:pPr>
        <w:pStyle w:val="Default"/>
        <w:spacing w:line="360" w:lineRule="auto"/>
        <w:ind w:firstLine="709"/>
        <w:jc w:val="both"/>
        <w:rPr>
          <w:sz w:val="28"/>
          <w:szCs w:val="28"/>
        </w:rPr>
      </w:pPr>
      <w:r>
        <w:rPr>
          <w:sz w:val="28"/>
          <w:szCs w:val="28"/>
        </w:rPr>
        <w:t xml:space="preserve">• должна быть четко определена цель занятия. </w:t>
      </w:r>
    </w:p>
    <w:p w:rsidR="006D2697" w:rsidRDefault="006D2697" w:rsidP="00202A22">
      <w:pPr>
        <w:pStyle w:val="Default"/>
        <w:spacing w:line="360" w:lineRule="auto"/>
        <w:ind w:firstLine="709"/>
        <w:jc w:val="both"/>
        <w:rPr>
          <w:sz w:val="28"/>
          <w:szCs w:val="28"/>
        </w:rPr>
      </w:pPr>
      <w:r>
        <w:rPr>
          <w:sz w:val="28"/>
          <w:szCs w:val="28"/>
        </w:rPr>
        <w:t xml:space="preserve">• подготовлены раздаточные материалы. </w:t>
      </w:r>
    </w:p>
    <w:p w:rsidR="006D2697" w:rsidRDefault="006D2697" w:rsidP="00202A22">
      <w:pPr>
        <w:pStyle w:val="Default"/>
        <w:spacing w:line="360" w:lineRule="auto"/>
        <w:ind w:firstLine="709"/>
        <w:jc w:val="both"/>
        <w:rPr>
          <w:sz w:val="28"/>
          <w:szCs w:val="28"/>
        </w:rPr>
      </w:pPr>
      <w:r>
        <w:rPr>
          <w:sz w:val="28"/>
          <w:szCs w:val="28"/>
        </w:rPr>
        <w:t xml:space="preserve">• обеспечено техническое оборудование. </w:t>
      </w:r>
    </w:p>
    <w:p w:rsidR="006D2697" w:rsidRDefault="006D2697" w:rsidP="00202A22">
      <w:pPr>
        <w:pStyle w:val="Default"/>
        <w:spacing w:line="360" w:lineRule="auto"/>
        <w:ind w:firstLine="709"/>
        <w:jc w:val="both"/>
        <w:rPr>
          <w:sz w:val="28"/>
          <w:szCs w:val="28"/>
        </w:rPr>
      </w:pPr>
      <w:r>
        <w:rPr>
          <w:sz w:val="28"/>
          <w:szCs w:val="28"/>
        </w:rPr>
        <w:t xml:space="preserve">• обозначены участники. </w:t>
      </w:r>
    </w:p>
    <w:p w:rsidR="006D2697" w:rsidRDefault="006D2697" w:rsidP="00202A22">
      <w:pPr>
        <w:pStyle w:val="Default"/>
        <w:spacing w:line="360" w:lineRule="auto"/>
        <w:ind w:firstLine="709"/>
        <w:jc w:val="both"/>
        <w:rPr>
          <w:sz w:val="28"/>
          <w:szCs w:val="28"/>
        </w:rPr>
      </w:pPr>
      <w:r>
        <w:rPr>
          <w:sz w:val="28"/>
          <w:szCs w:val="28"/>
        </w:rPr>
        <w:t xml:space="preserve">• определены основные вопросы, их последовательность. </w:t>
      </w:r>
    </w:p>
    <w:p w:rsidR="006D2697" w:rsidRDefault="006D2697" w:rsidP="00202A22">
      <w:pPr>
        <w:pStyle w:val="Default"/>
        <w:spacing w:line="360" w:lineRule="auto"/>
        <w:ind w:firstLine="709"/>
        <w:jc w:val="both"/>
        <w:rPr>
          <w:sz w:val="28"/>
          <w:szCs w:val="28"/>
        </w:rPr>
      </w:pPr>
      <w:r>
        <w:rPr>
          <w:sz w:val="28"/>
          <w:szCs w:val="28"/>
        </w:rPr>
        <w:lastRenderedPageBreak/>
        <w:t xml:space="preserve">• подобраны практические примеры из жизни. </w:t>
      </w:r>
    </w:p>
    <w:p w:rsidR="006D2697" w:rsidRDefault="006D2697" w:rsidP="00202A22">
      <w:pPr>
        <w:pStyle w:val="Default"/>
        <w:spacing w:line="360" w:lineRule="auto"/>
        <w:jc w:val="both"/>
        <w:rPr>
          <w:sz w:val="28"/>
          <w:szCs w:val="28"/>
        </w:rPr>
      </w:pPr>
      <w:r w:rsidRPr="00202A22">
        <w:rPr>
          <w:bCs/>
          <w:sz w:val="28"/>
          <w:szCs w:val="28"/>
        </w:rPr>
        <w:t>3)</w:t>
      </w:r>
      <w:r>
        <w:rPr>
          <w:b/>
          <w:bCs/>
          <w:sz w:val="28"/>
          <w:szCs w:val="28"/>
        </w:rPr>
        <w:t xml:space="preserve"> </w:t>
      </w:r>
      <w:r>
        <w:rPr>
          <w:sz w:val="28"/>
          <w:szCs w:val="28"/>
        </w:rPr>
        <w:t xml:space="preserve">Что должно быть при подготовке каждого занятия: </w:t>
      </w:r>
    </w:p>
    <w:p w:rsidR="006D2697" w:rsidRDefault="006D2697" w:rsidP="00202A22">
      <w:pPr>
        <w:pStyle w:val="Default"/>
        <w:spacing w:line="360" w:lineRule="auto"/>
        <w:ind w:firstLine="709"/>
        <w:jc w:val="both"/>
        <w:rPr>
          <w:sz w:val="28"/>
          <w:szCs w:val="28"/>
        </w:rPr>
      </w:pPr>
      <w:r>
        <w:rPr>
          <w:sz w:val="28"/>
          <w:szCs w:val="28"/>
        </w:rPr>
        <w:t xml:space="preserve">• уточнение проблем, которые предстоит решить. </w:t>
      </w:r>
    </w:p>
    <w:p w:rsidR="006D2697" w:rsidRDefault="006D2697" w:rsidP="00202A22">
      <w:pPr>
        <w:pStyle w:val="Default"/>
        <w:spacing w:line="360" w:lineRule="auto"/>
        <w:ind w:firstLine="709"/>
        <w:jc w:val="both"/>
        <w:rPr>
          <w:sz w:val="28"/>
          <w:szCs w:val="28"/>
        </w:rPr>
      </w:pPr>
      <w:r>
        <w:rPr>
          <w:sz w:val="28"/>
          <w:szCs w:val="28"/>
        </w:rPr>
        <w:t xml:space="preserve">• обозначение перспективы реализации полученных знаний. </w:t>
      </w:r>
    </w:p>
    <w:p w:rsidR="006D2697" w:rsidRDefault="006D2697" w:rsidP="00202A22">
      <w:pPr>
        <w:pStyle w:val="Default"/>
        <w:spacing w:line="360" w:lineRule="auto"/>
        <w:ind w:firstLine="709"/>
        <w:jc w:val="both"/>
        <w:rPr>
          <w:sz w:val="28"/>
          <w:szCs w:val="28"/>
        </w:rPr>
      </w:pPr>
      <w:r>
        <w:rPr>
          <w:sz w:val="28"/>
          <w:szCs w:val="28"/>
        </w:rPr>
        <w:t xml:space="preserve">• определение практического блока (чем группа будет заниматься на занятии). </w:t>
      </w:r>
    </w:p>
    <w:p w:rsidR="006D2697" w:rsidRDefault="006D2697" w:rsidP="00202A22">
      <w:pPr>
        <w:pStyle w:val="Default"/>
        <w:spacing w:line="360" w:lineRule="auto"/>
        <w:jc w:val="both"/>
        <w:rPr>
          <w:sz w:val="28"/>
          <w:szCs w:val="28"/>
        </w:rPr>
      </w:pPr>
      <w:r w:rsidRPr="00202A22">
        <w:rPr>
          <w:bCs/>
          <w:sz w:val="28"/>
          <w:szCs w:val="28"/>
        </w:rPr>
        <w:t>4)</w:t>
      </w:r>
      <w:r>
        <w:rPr>
          <w:b/>
          <w:bCs/>
          <w:sz w:val="28"/>
          <w:szCs w:val="28"/>
        </w:rPr>
        <w:t xml:space="preserve"> </w:t>
      </w:r>
      <w:r>
        <w:rPr>
          <w:sz w:val="28"/>
          <w:szCs w:val="28"/>
        </w:rPr>
        <w:t xml:space="preserve">Раздаточные материалы: </w:t>
      </w:r>
    </w:p>
    <w:p w:rsidR="006D2697" w:rsidRDefault="006D2697" w:rsidP="00202A22">
      <w:pPr>
        <w:pStyle w:val="Default"/>
        <w:spacing w:line="360" w:lineRule="auto"/>
        <w:ind w:firstLine="709"/>
        <w:jc w:val="both"/>
        <w:rPr>
          <w:sz w:val="28"/>
          <w:szCs w:val="28"/>
        </w:rPr>
      </w:pPr>
      <w:r>
        <w:rPr>
          <w:sz w:val="28"/>
          <w:szCs w:val="28"/>
        </w:rPr>
        <w:t xml:space="preserve">• программа занятия. </w:t>
      </w:r>
    </w:p>
    <w:p w:rsidR="006D2697" w:rsidRDefault="006D2697" w:rsidP="00202A22">
      <w:pPr>
        <w:pStyle w:val="Default"/>
        <w:spacing w:line="360" w:lineRule="auto"/>
        <w:ind w:firstLine="709"/>
        <w:jc w:val="both"/>
        <w:rPr>
          <w:sz w:val="28"/>
          <w:szCs w:val="28"/>
        </w:rPr>
      </w:pPr>
      <w:r>
        <w:rPr>
          <w:sz w:val="28"/>
          <w:szCs w:val="28"/>
        </w:rPr>
        <w:t xml:space="preserve">• раздаточные материалы должны быть адаптированы к студенческой аудитории («Пишите для аудитории!»). </w:t>
      </w:r>
    </w:p>
    <w:p w:rsidR="006D2697" w:rsidRDefault="006D2697" w:rsidP="00202A22">
      <w:pPr>
        <w:pStyle w:val="Default"/>
        <w:spacing w:line="360" w:lineRule="auto"/>
        <w:ind w:firstLine="709"/>
        <w:jc w:val="both"/>
        <w:rPr>
          <w:sz w:val="28"/>
          <w:szCs w:val="28"/>
        </w:rPr>
      </w:pPr>
      <w:r>
        <w:rPr>
          <w:sz w:val="28"/>
          <w:szCs w:val="28"/>
        </w:rPr>
        <w:t xml:space="preserve">• материал должен быть структурирован. </w:t>
      </w:r>
    </w:p>
    <w:p w:rsidR="006D2697" w:rsidRDefault="006D2697" w:rsidP="00202A22">
      <w:pPr>
        <w:pStyle w:val="Default"/>
        <w:spacing w:line="360" w:lineRule="auto"/>
        <w:ind w:firstLine="709"/>
        <w:jc w:val="both"/>
        <w:rPr>
          <w:sz w:val="28"/>
          <w:szCs w:val="28"/>
        </w:rPr>
      </w:pPr>
      <w:r>
        <w:rPr>
          <w:sz w:val="28"/>
          <w:szCs w:val="28"/>
        </w:rPr>
        <w:t xml:space="preserve">• использование графиков, иллюстраций, схем, символов. </w:t>
      </w:r>
    </w:p>
    <w:p w:rsidR="00202A22" w:rsidRPr="00202A22" w:rsidRDefault="00202A22" w:rsidP="00202A22">
      <w:pPr>
        <w:pStyle w:val="Default"/>
        <w:spacing w:line="360" w:lineRule="auto"/>
        <w:ind w:firstLine="709"/>
        <w:jc w:val="both"/>
        <w:rPr>
          <w:bCs/>
          <w:sz w:val="28"/>
          <w:szCs w:val="28"/>
        </w:rPr>
      </w:pPr>
      <w:r w:rsidRPr="00202A22">
        <w:rPr>
          <w:bCs/>
          <w:sz w:val="28"/>
          <w:szCs w:val="28"/>
        </w:rPr>
        <w:t>2. Вступление</w:t>
      </w:r>
      <w:r w:rsidR="006D2697" w:rsidRPr="00202A22">
        <w:rPr>
          <w:bCs/>
          <w:sz w:val="28"/>
          <w:szCs w:val="28"/>
        </w:rPr>
        <w:t xml:space="preserve"> </w:t>
      </w:r>
    </w:p>
    <w:p w:rsidR="006D2697" w:rsidRDefault="006D2697" w:rsidP="00202A22">
      <w:pPr>
        <w:pStyle w:val="Default"/>
        <w:spacing w:line="360" w:lineRule="auto"/>
        <w:ind w:firstLine="709"/>
        <w:jc w:val="both"/>
        <w:rPr>
          <w:sz w:val="28"/>
          <w:szCs w:val="28"/>
        </w:rPr>
      </w:pPr>
      <w:r>
        <w:rPr>
          <w:sz w:val="28"/>
          <w:szCs w:val="28"/>
        </w:rPr>
        <w:t xml:space="preserve">Сообщение темы и цели занятия. – участники знакомятся с предлагаемой ситуацией, с проблемой, над решением которой им предстоит работать, а также с целью, которую им нужно достичь; – педагог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 – при необходимости нужно представить участников (в случае, если занятие межгрупповое, междисциплинарное); </w:t>
      </w:r>
    </w:p>
    <w:p w:rsidR="00202A22" w:rsidRDefault="006D2697" w:rsidP="0095769A">
      <w:pPr>
        <w:pStyle w:val="Default"/>
        <w:spacing w:line="360" w:lineRule="auto"/>
        <w:jc w:val="both"/>
        <w:rPr>
          <w:sz w:val="28"/>
          <w:szCs w:val="28"/>
        </w:rPr>
      </w:pPr>
      <w:r>
        <w:rPr>
          <w:sz w:val="28"/>
          <w:szCs w:val="28"/>
        </w:rPr>
        <w:t>– добиться однозначного семантического понимания терминов, понятий и т.п. Для этого с помощью вопросов и ответов следует уточнить понятийный аппарат, рабочие определения изучаемой темы. Систематическое уточнение понятийного</w:t>
      </w:r>
      <w:r w:rsidR="00202A22">
        <w:rPr>
          <w:sz w:val="28"/>
          <w:szCs w:val="28"/>
        </w:rPr>
        <w:t xml:space="preserve"> аппарата сформирует у студентов установку, привычку оперировать только хорошо понятными терминами, не употреблять малопонятные слова, систематически пользоваться справочной литературой</w:t>
      </w:r>
      <w:r w:rsidR="0095769A" w:rsidRPr="0095769A">
        <w:rPr>
          <w:sz w:val="28"/>
          <w:szCs w:val="28"/>
        </w:rPr>
        <w:t xml:space="preserve"> [7]</w:t>
      </w:r>
      <w:r w:rsidR="00202A22">
        <w:rPr>
          <w:sz w:val="28"/>
          <w:szCs w:val="28"/>
        </w:rPr>
        <w:t xml:space="preserve">. Примерные правила работы в группе: </w:t>
      </w:r>
    </w:p>
    <w:p w:rsidR="00202A22" w:rsidRDefault="00202A22" w:rsidP="00202A22">
      <w:pPr>
        <w:pStyle w:val="Default"/>
        <w:spacing w:line="360" w:lineRule="auto"/>
        <w:ind w:firstLine="709"/>
        <w:jc w:val="both"/>
        <w:rPr>
          <w:sz w:val="28"/>
          <w:szCs w:val="28"/>
        </w:rPr>
      </w:pPr>
      <w:r>
        <w:rPr>
          <w:sz w:val="28"/>
          <w:szCs w:val="28"/>
        </w:rPr>
        <w:t xml:space="preserve">• быть активным. </w:t>
      </w:r>
    </w:p>
    <w:p w:rsidR="00202A22" w:rsidRDefault="00202A22" w:rsidP="00202A22">
      <w:pPr>
        <w:pStyle w:val="Default"/>
        <w:spacing w:line="360" w:lineRule="auto"/>
        <w:ind w:firstLine="709"/>
        <w:jc w:val="both"/>
        <w:rPr>
          <w:sz w:val="28"/>
          <w:szCs w:val="28"/>
        </w:rPr>
      </w:pPr>
      <w:r>
        <w:rPr>
          <w:sz w:val="28"/>
          <w:szCs w:val="28"/>
        </w:rPr>
        <w:t xml:space="preserve">• уважать мнение участников. </w:t>
      </w:r>
    </w:p>
    <w:p w:rsidR="00202A22" w:rsidRDefault="00202A22" w:rsidP="00202A22">
      <w:pPr>
        <w:pStyle w:val="Default"/>
        <w:spacing w:line="360" w:lineRule="auto"/>
        <w:ind w:firstLine="709"/>
        <w:jc w:val="both"/>
        <w:rPr>
          <w:sz w:val="28"/>
          <w:szCs w:val="28"/>
        </w:rPr>
      </w:pPr>
      <w:r>
        <w:rPr>
          <w:sz w:val="28"/>
          <w:szCs w:val="28"/>
        </w:rPr>
        <w:t xml:space="preserve">• быть доброжелательным. </w:t>
      </w:r>
    </w:p>
    <w:p w:rsidR="00202A22" w:rsidRDefault="00202A22" w:rsidP="00202A22">
      <w:pPr>
        <w:pStyle w:val="Default"/>
        <w:spacing w:line="360" w:lineRule="auto"/>
        <w:ind w:firstLine="709"/>
        <w:jc w:val="both"/>
        <w:rPr>
          <w:sz w:val="28"/>
          <w:szCs w:val="28"/>
        </w:rPr>
      </w:pPr>
      <w:r>
        <w:rPr>
          <w:sz w:val="28"/>
          <w:szCs w:val="28"/>
        </w:rPr>
        <w:lastRenderedPageBreak/>
        <w:t xml:space="preserve">• быть пунктуальным, ответственным. </w:t>
      </w:r>
    </w:p>
    <w:p w:rsidR="00202A22" w:rsidRDefault="00202A22" w:rsidP="00202A22">
      <w:pPr>
        <w:pStyle w:val="Default"/>
        <w:spacing w:line="360" w:lineRule="auto"/>
        <w:ind w:firstLine="709"/>
        <w:jc w:val="both"/>
        <w:rPr>
          <w:sz w:val="28"/>
          <w:szCs w:val="28"/>
        </w:rPr>
      </w:pPr>
      <w:r>
        <w:rPr>
          <w:sz w:val="28"/>
          <w:szCs w:val="28"/>
        </w:rPr>
        <w:t xml:space="preserve">• не перебивать. </w:t>
      </w:r>
    </w:p>
    <w:p w:rsidR="00202A22" w:rsidRDefault="00202A22" w:rsidP="00202A22">
      <w:pPr>
        <w:pStyle w:val="Default"/>
        <w:spacing w:line="360" w:lineRule="auto"/>
        <w:ind w:firstLine="709"/>
        <w:jc w:val="both"/>
        <w:rPr>
          <w:sz w:val="28"/>
          <w:szCs w:val="28"/>
        </w:rPr>
      </w:pPr>
      <w:r>
        <w:rPr>
          <w:sz w:val="28"/>
          <w:szCs w:val="28"/>
        </w:rPr>
        <w:t xml:space="preserve">• быть открытым для взаимодействия. </w:t>
      </w:r>
    </w:p>
    <w:p w:rsidR="00202A22" w:rsidRDefault="00202A22" w:rsidP="00202A22">
      <w:pPr>
        <w:pStyle w:val="Default"/>
        <w:spacing w:line="360" w:lineRule="auto"/>
        <w:ind w:firstLine="709"/>
        <w:jc w:val="both"/>
        <w:rPr>
          <w:sz w:val="28"/>
          <w:szCs w:val="28"/>
        </w:rPr>
      </w:pPr>
      <w:r>
        <w:rPr>
          <w:sz w:val="28"/>
          <w:szCs w:val="28"/>
        </w:rPr>
        <w:t xml:space="preserve">• быть заинтересованным. </w:t>
      </w:r>
    </w:p>
    <w:p w:rsidR="00202A22" w:rsidRDefault="00202A22" w:rsidP="00202A22">
      <w:pPr>
        <w:pStyle w:val="Default"/>
        <w:spacing w:line="360" w:lineRule="auto"/>
        <w:ind w:firstLine="709"/>
        <w:jc w:val="both"/>
        <w:rPr>
          <w:sz w:val="28"/>
          <w:szCs w:val="28"/>
        </w:rPr>
      </w:pPr>
      <w:r>
        <w:rPr>
          <w:sz w:val="28"/>
          <w:szCs w:val="28"/>
        </w:rPr>
        <w:t xml:space="preserve">• стремится найти истину. </w:t>
      </w:r>
    </w:p>
    <w:p w:rsidR="00202A22" w:rsidRDefault="00202A22" w:rsidP="00202A22">
      <w:pPr>
        <w:pStyle w:val="Default"/>
        <w:spacing w:line="360" w:lineRule="auto"/>
        <w:ind w:firstLine="709"/>
        <w:jc w:val="both"/>
        <w:rPr>
          <w:sz w:val="28"/>
          <w:szCs w:val="28"/>
        </w:rPr>
      </w:pPr>
      <w:r>
        <w:rPr>
          <w:sz w:val="28"/>
          <w:szCs w:val="28"/>
        </w:rPr>
        <w:t xml:space="preserve">• придерживаться регламента. </w:t>
      </w:r>
    </w:p>
    <w:p w:rsidR="00202A22" w:rsidRDefault="00202A22" w:rsidP="00202A22">
      <w:pPr>
        <w:pStyle w:val="Default"/>
        <w:spacing w:line="360" w:lineRule="auto"/>
        <w:ind w:firstLine="709"/>
        <w:jc w:val="both"/>
        <w:rPr>
          <w:sz w:val="28"/>
          <w:szCs w:val="28"/>
        </w:rPr>
      </w:pPr>
      <w:r>
        <w:rPr>
          <w:sz w:val="28"/>
          <w:szCs w:val="28"/>
        </w:rPr>
        <w:t xml:space="preserve">• креативность. </w:t>
      </w:r>
    </w:p>
    <w:p w:rsidR="00202A22" w:rsidRDefault="00202A22" w:rsidP="00202A22">
      <w:pPr>
        <w:pStyle w:val="Default"/>
        <w:spacing w:line="360" w:lineRule="auto"/>
        <w:ind w:firstLine="709"/>
        <w:jc w:val="both"/>
        <w:rPr>
          <w:sz w:val="28"/>
          <w:szCs w:val="28"/>
        </w:rPr>
      </w:pPr>
      <w:r>
        <w:rPr>
          <w:sz w:val="28"/>
          <w:szCs w:val="28"/>
        </w:rPr>
        <w:t xml:space="preserve">• уважать правила работы в группе. </w:t>
      </w:r>
    </w:p>
    <w:p w:rsidR="00202A22" w:rsidRDefault="00202A22" w:rsidP="00202A22">
      <w:pPr>
        <w:pStyle w:val="Default"/>
        <w:spacing w:line="360" w:lineRule="auto"/>
        <w:ind w:firstLine="709"/>
        <w:jc w:val="both"/>
        <w:rPr>
          <w:sz w:val="28"/>
          <w:szCs w:val="28"/>
        </w:rPr>
      </w:pPr>
    </w:p>
    <w:p w:rsidR="00202A22" w:rsidRDefault="00202A22" w:rsidP="00202A22">
      <w:pPr>
        <w:pStyle w:val="Default"/>
        <w:spacing w:line="360" w:lineRule="auto"/>
        <w:ind w:firstLine="709"/>
        <w:jc w:val="both"/>
        <w:rPr>
          <w:b/>
          <w:bCs/>
          <w:sz w:val="28"/>
          <w:szCs w:val="28"/>
        </w:rPr>
      </w:pPr>
      <w:r w:rsidRPr="00202A22">
        <w:rPr>
          <w:i/>
          <w:sz w:val="28"/>
          <w:szCs w:val="28"/>
        </w:rPr>
        <w:t xml:space="preserve">3. </w:t>
      </w:r>
      <w:r w:rsidRPr="00202A22">
        <w:rPr>
          <w:bCs/>
          <w:i/>
          <w:sz w:val="28"/>
          <w:szCs w:val="28"/>
        </w:rPr>
        <w:t>Основная часть</w:t>
      </w:r>
    </w:p>
    <w:p w:rsidR="00202A22" w:rsidRDefault="00202A22" w:rsidP="00202A22">
      <w:pPr>
        <w:pStyle w:val="Default"/>
        <w:spacing w:line="360" w:lineRule="auto"/>
        <w:ind w:firstLine="709"/>
        <w:jc w:val="both"/>
        <w:rPr>
          <w:sz w:val="28"/>
          <w:szCs w:val="28"/>
        </w:rPr>
      </w:pPr>
      <w:r>
        <w:rPr>
          <w:sz w:val="28"/>
          <w:szCs w:val="28"/>
        </w:rPr>
        <w:t xml:space="preserve">Особенности основной части определяются выбранной формой интерактивного занятия, и включает в себя: </w:t>
      </w:r>
    </w:p>
    <w:p w:rsidR="00202A22" w:rsidRDefault="00202A22" w:rsidP="00202A22">
      <w:pPr>
        <w:pStyle w:val="Default"/>
        <w:numPr>
          <w:ilvl w:val="0"/>
          <w:numId w:val="5"/>
        </w:numPr>
        <w:spacing w:line="360" w:lineRule="auto"/>
        <w:jc w:val="both"/>
        <w:rPr>
          <w:sz w:val="28"/>
          <w:szCs w:val="28"/>
        </w:rPr>
      </w:pPr>
      <w:r>
        <w:rPr>
          <w:sz w:val="28"/>
          <w:szCs w:val="28"/>
        </w:rPr>
        <w:t xml:space="preserve">Выяснение позиций участников; </w:t>
      </w:r>
    </w:p>
    <w:p w:rsidR="00202A22" w:rsidRPr="00202A22" w:rsidRDefault="00202A22" w:rsidP="00202A22">
      <w:pPr>
        <w:pStyle w:val="Default"/>
        <w:numPr>
          <w:ilvl w:val="0"/>
          <w:numId w:val="5"/>
        </w:numPr>
        <w:spacing w:line="360" w:lineRule="auto"/>
        <w:jc w:val="both"/>
        <w:rPr>
          <w:sz w:val="28"/>
          <w:szCs w:val="28"/>
        </w:rPr>
      </w:pPr>
      <w:r>
        <w:rPr>
          <w:sz w:val="28"/>
          <w:szCs w:val="28"/>
        </w:rPr>
        <w:t xml:space="preserve">Сегментация аудитории и организация коммуникации между сегментами (Это означает формирование целевых групп по общности позиций каждой из групп. Производится объединение сходных мнений разных участников вокруг некоторой позиции, формирование единых направлений разрабатываемых вопросов в рамках темы занятия и создается из аудитории набор групп с разными позициями. Затем – организация коммуникации между сегментами. Этот шаг является особенно эффективным, если занятие проводится с достаточно большой аудиторией: в этом случае сегментирование представляет собой инструмент повышения интенсивности и эффективности коммуникации); Интерактивное позиционирование включает четыре этапа интерактивного позиционирования: 1) выяснение набора позиций аудитории, 2) осмысление общего для этих позиций содержания, 3) переосмысление этого содержания и наполнение его новым смыслом, 4) формирование нового набора позиций на основании нового смысла) 4. 4. </w:t>
      </w:r>
      <w:r w:rsidRPr="00202A22">
        <w:rPr>
          <w:bCs/>
          <w:i/>
          <w:sz w:val="28"/>
          <w:szCs w:val="28"/>
        </w:rPr>
        <w:t>Выводы (рефлексия)</w:t>
      </w:r>
      <w:r>
        <w:rPr>
          <w:b/>
          <w:bCs/>
          <w:sz w:val="28"/>
          <w:szCs w:val="28"/>
        </w:rPr>
        <w:t xml:space="preserve"> </w:t>
      </w:r>
    </w:p>
    <w:p w:rsidR="00202A22" w:rsidRDefault="00202A22" w:rsidP="00202A22">
      <w:pPr>
        <w:pStyle w:val="Default"/>
        <w:spacing w:line="360" w:lineRule="auto"/>
        <w:ind w:left="720"/>
        <w:jc w:val="both"/>
        <w:rPr>
          <w:sz w:val="28"/>
          <w:szCs w:val="28"/>
        </w:rPr>
      </w:pPr>
      <w:r>
        <w:rPr>
          <w:sz w:val="28"/>
          <w:szCs w:val="28"/>
        </w:rPr>
        <w:lastRenderedPageBreak/>
        <w:t>Рефлексия начинается с концентрации участников на эмоциональном аспекте, чувствах, которые испытывали участники в процессе занятия. Второй этап рефлексивного анализа занятия – оценочный (отношение участников к содержательному аспекту использованных методик, актуальности выбранной темы и др.). Рефлексия заканчивается общими выводами, которые делает педагог</w:t>
      </w:r>
      <w:r w:rsidR="0095769A">
        <w:rPr>
          <w:sz w:val="28"/>
          <w:szCs w:val="28"/>
          <w:lang w:val="en-US"/>
        </w:rPr>
        <w:t xml:space="preserve"> [6]</w:t>
      </w:r>
      <w:r>
        <w:rPr>
          <w:sz w:val="28"/>
          <w:szCs w:val="28"/>
        </w:rPr>
        <w:t xml:space="preserve">. Примерный перечень вопросов для проведения рефлексии: </w:t>
      </w:r>
    </w:p>
    <w:p w:rsidR="00202A22" w:rsidRDefault="00202A22" w:rsidP="00202A22">
      <w:pPr>
        <w:pStyle w:val="Default"/>
        <w:numPr>
          <w:ilvl w:val="0"/>
          <w:numId w:val="5"/>
        </w:numPr>
        <w:spacing w:line="360" w:lineRule="auto"/>
        <w:jc w:val="both"/>
        <w:rPr>
          <w:sz w:val="28"/>
          <w:szCs w:val="28"/>
        </w:rPr>
      </w:pPr>
      <w:r>
        <w:rPr>
          <w:sz w:val="28"/>
          <w:szCs w:val="28"/>
        </w:rPr>
        <w:t xml:space="preserve">что произвело на вас наибольшее впечатление? </w:t>
      </w:r>
    </w:p>
    <w:p w:rsidR="00202A22" w:rsidRDefault="00202A22" w:rsidP="00202A22">
      <w:pPr>
        <w:pStyle w:val="Default"/>
        <w:numPr>
          <w:ilvl w:val="0"/>
          <w:numId w:val="5"/>
        </w:numPr>
        <w:spacing w:line="360" w:lineRule="auto"/>
        <w:jc w:val="both"/>
        <w:rPr>
          <w:sz w:val="28"/>
          <w:szCs w:val="28"/>
        </w:rPr>
      </w:pPr>
      <w:r w:rsidRPr="00202A22">
        <w:rPr>
          <w:sz w:val="28"/>
          <w:szCs w:val="28"/>
        </w:rPr>
        <w:t xml:space="preserve">что вам помогало в процессе занятия для выполнения задания, а что мешало? </w:t>
      </w:r>
    </w:p>
    <w:p w:rsidR="00202A22" w:rsidRDefault="00202A22" w:rsidP="00202A22">
      <w:pPr>
        <w:pStyle w:val="Default"/>
        <w:numPr>
          <w:ilvl w:val="0"/>
          <w:numId w:val="5"/>
        </w:numPr>
        <w:spacing w:line="360" w:lineRule="auto"/>
        <w:jc w:val="both"/>
        <w:rPr>
          <w:sz w:val="28"/>
          <w:szCs w:val="28"/>
        </w:rPr>
      </w:pPr>
      <w:r w:rsidRPr="00202A22">
        <w:rPr>
          <w:sz w:val="28"/>
          <w:szCs w:val="28"/>
        </w:rPr>
        <w:t xml:space="preserve">есть ли что-либо, что удивило вас в процессе занятия? </w:t>
      </w:r>
    </w:p>
    <w:p w:rsidR="00202A22" w:rsidRPr="00202A22" w:rsidRDefault="00202A22" w:rsidP="00202A22">
      <w:pPr>
        <w:pStyle w:val="Default"/>
        <w:numPr>
          <w:ilvl w:val="0"/>
          <w:numId w:val="5"/>
        </w:numPr>
        <w:spacing w:line="360" w:lineRule="auto"/>
        <w:jc w:val="both"/>
        <w:rPr>
          <w:sz w:val="28"/>
          <w:szCs w:val="28"/>
        </w:rPr>
      </w:pPr>
      <w:r w:rsidRPr="00202A22">
        <w:rPr>
          <w:sz w:val="28"/>
          <w:szCs w:val="28"/>
        </w:rPr>
        <w:t xml:space="preserve">чем вы руководствовались в процессе принятия решения? </w:t>
      </w:r>
    </w:p>
    <w:p w:rsidR="00202A22" w:rsidRDefault="00202A22" w:rsidP="00202A22">
      <w:pPr>
        <w:pStyle w:val="Default"/>
        <w:spacing w:line="360" w:lineRule="auto"/>
        <w:jc w:val="both"/>
        <w:rPr>
          <w:sz w:val="28"/>
          <w:szCs w:val="28"/>
        </w:rPr>
      </w:pPr>
      <w:r w:rsidRPr="00202A22">
        <w:rPr>
          <w:sz w:val="28"/>
          <w:szCs w:val="28"/>
        </w:rPr>
        <w:t xml:space="preserve">учитывалось ли при совершении собственных действий мнение участников группы? </w:t>
      </w:r>
    </w:p>
    <w:p w:rsidR="00202A22" w:rsidRDefault="00202A22" w:rsidP="00202A22">
      <w:pPr>
        <w:pStyle w:val="Default"/>
        <w:numPr>
          <w:ilvl w:val="0"/>
          <w:numId w:val="7"/>
        </w:numPr>
        <w:spacing w:line="360" w:lineRule="auto"/>
        <w:jc w:val="both"/>
        <w:rPr>
          <w:sz w:val="28"/>
          <w:szCs w:val="28"/>
        </w:rPr>
      </w:pPr>
      <w:r w:rsidRPr="00202A22">
        <w:rPr>
          <w:sz w:val="28"/>
          <w:szCs w:val="28"/>
        </w:rPr>
        <w:t xml:space="preserve">как вы оцениваете свои действия и действия группы? </w:t>
      </w:r>
    </w:p>
    <w:p w:rsidR="00202A22" w:rsidRPr="00202A22" w:rsidRDefault="00202A22" w:rsidP="00202A22">
      <w:pPr>
        <w:pStyle w:val="Default"/>
        <w:numPr>
          <w:ilvl w:val="0"/>
          <w:numId w:val="7"/>
        </w:numPr>
        <w:spacing w:line="360" w:lineRule="auto"/>
        <w:jc w:val="both"/>
        <w:rPr>
          <w:sz w:val="28"/>
          <w:szCs w:val="28"/>
        </w:rPr>
      </w:pPr>
      <w:r w:rsidRPr="00202A22">
        <w:rPr>
          <w:sz w:val="28"/>
          <w:szCs w:val="28"/>
        </w:rPr>
        <w:t xml:space="preserve">если бы вы играли в эту игру еще раз, чтобы вы изменили в модели своего поведения? </w:t>
      </w:r>
    </w:p>
    <w:p w:rsidR="00202A22" w:rsidRDefault="00202A22" w:rsidP="00202A22">
      <w:pPr>
        <w:pStyle w:val="Default"/>
        <w:spacing w:line="360" w:lineRule="auto"/>
        <w:ind w:firstLine="709"/>
        <w:jc w:val="both"/>
        <w:rPr>
          <w:sz w:val="28"/>
          <w:szCs w:val="28"/>
        </w:rPr>
      </w:pPr>
      <w:r>
        <w:rPr>
          <w:sz w:val="28"/>
          <w:szCs w:val="28"/>
        </w:rPr>
        <w:t>В методических рекомендациях необходимо отразить следующие ключевые моменты:</w:t>
      </w:r>
    </w:p>
    <w:p w:rsidR="00202A22" w:rsidRDefault="00202A22" w:rsidP="00202A22">
      <w:pPr>
        <w:pStyle w:val="Default"/>
        <w:numPr>
          <w:ilvl w:val="0"/>
          <w:numId w:val="8"/>
        </w:numPr>
        <w:spacing w:line="360" w:lineRule="auto"/>
        <w:jc w:val="both"/>
        <w:rPr>
          <w:sz w:val="28"/>
          <w:szCs w:val="28"/>
        </w:rPr>
      </w:pPr>
      <w:r>
        <w:rPr>
          <w:sz w:val="28"/>
          <w:szCs w:val="28"/>
        </w:rPr>
        <w:t xml:space="preserve">как студент может должен подготовиться к проведению данного вида занятий (изучение определенного материала, получение определенных специальных навыков, изучение различных методик решения поставленной задачи и т.п.) </w:t>
      </w:r>
    </w:p>
    <w:p w:rsidR="00202A22" w:rsidRDefault="00202A22" w:rsidP="00202A22">
      <w:pPr>
        <w:pStyle w:val="Default"/>
        <w:numPr>
          <w:ilvl w:val="0"/>
          <w:numId w:val="8"/>
        </w:numPr>
        <w:spacing w:line="360" w:lineRule="auto"/>
        <w:jc w:val="both"/>
        <w:rPr>
          <w:sz w:val="28"/>
          <w:szCs w:val="28"/>
        </w:rPr>
      </w:pPr>
      <w:r w:rsidRPr="00202A22">
        <w:rPr>
          <w:sz w:val="28"/>
          <w:szCs w:val="28"/>
        </w:rPr>
        <w:t xml:space="preserve">какую литературу при подготовке необходимо использовать </w:t>
      </w:r>
    </w:p>
    <w:p w:rsidR="00202A22" w:rsidRDefault="00202A22" w:rsidP="00202A22">
      <w:pPr>
        <w:pStyle w:val="Default"/>
        <w:numPr>
          <w:ilvl w:val="0"/>
          <w:numId w:val="8"/>
        </w:numPr>
        <w:spacing w:line="360" w:lineRule="auto"/>
        <w:jc w:val="both"/>
        <w:rPr>
          <w:sz w:val="28"/>
          <w:szCs w:val="28"/>
        </w:rPr>
      </w:pPr>
      <w:r w:rsidRPr="00202A22">
        <w:rPr>
          <w:sz w:val="28"/>
          <w:szCs w:val="28"/>
        </w:rPr>
        <w:t xml:space="preserve">знания из каких разделов дисциплины (междисциплинарные связи) необходимо использовать </w:t>
      </w:r>
    </w:p>
    <w:p w:rsidR="00202A22" w:rsidRDefault="00202A22" w:rsidP="00202A22">
      <w:pPr>
        <w:pStyle w:val="Default"/>
        <w:numPr>
          <w:ilvl w:val="0"/>
          <w:numId w:val="8"/>
        </w:numPr>
        <w:spacing w:line="360" w:lineRule="auto"/>
        <w:jc w:val="both"/>
        <w:rPr>
          <w:sz w:val="28"/>
          <w:szCs w:val="28"/>
        </w:rPr>
      </w:pPr>
      <w:r w:rsidRPr="00202A22">
        <w:rPr>
          <w:sz w:val="28"/>
          <w:szCs w:val="28"/>
        </w:rPr>
        <w:t xml:space="preserve">какой инструментарий будет необходим при проведении занятия </w:t>
      </w:r>
    </w:p>
    <w:p w:rsidR="00202A22" w:rsidRDefault="00202A22" w:rsidP="00202A22">
      <w:pPr>
        <w:pStyle w:val="Default"/>
        <w:numPr>
          <w:ilvl w:val="0"/>
          <w:numId w:val="8"/>
        </w:numPr>
        <w:spacing w:line="360" w:lineRule="auto"/>
        <w:jc w:val="both"/>
        <w:rPr>
          <w:sz w:val="28"/>
          <w:szCs w:val="28"/>
        </w:rPr>
      </w:pPr>
      <w:r w:rsidRPr="00202A22">
        <w:rPr>
          <w:sz w:val="28"/>
          <w:szCs w:val="28"/>
        </w:rPr>
        <w:t xml:space="preserve">каким образом будет проводиться занятие (ход проведения занятия, сценарий, темы для обсуждения и т.п.) </w:t>
      </w:r>
    </w:p>
    <w:p w:rsidR="00202A22" w:rsidRDefault="00202A22" w:rsidP="00202A22">
      <w:pPr>
        <w:pStyle w:val="Default"/>
        <w:numPr>
          <w:ilvl w:val="0"/>
          <w:numId w:val="8"/>
        </w:numPr>
        <w:spacing w:line="360" w:lineRule="auto"/>
        <w:jc w:val="both"/>
        <w:rPr>
          <w:sz w:val="28"/>
          <w:szCs w:val="28"/>
        </w:rPr>
      </w:pPr>
      <w:r w:rsidRPr="00202A22">
        <w:rPr>
          <w:sz w:val="28"/>
          <w:szCs w:val="28"/>
        </w:rPr>
        <w:lastRenderedPageBreak/>
        <w:t xml:space="preserve">какие специальные средства будут использованы на интерактивном занятии (информационные, специальное оборудование и прочее) </w:t>
      </w:r>
    </w:p>
    <w:p w:rsidR="00202A22" w:rsidRDefault="00202A22" w:rsidP="00202A22">
      <w:pPr>
        <w:pStyle w:val="Default"/>
        <w:numPr>
          <w:ilvl w:val="0"/>
          <w:numId w:val="8"/>
        </w:numPr>
        <w:spacing w:line="360" w:lineRule="auto"/>
        <w:jc w:val="both"/>
        <w:rPr>
          <w:sz w:val="28"/>
          <w:szCs w:val="28"/>
        </w:rPr>
      </w:pPr>
      <w:r w:rsidRPr="00202A22">
        <w:rPr>
          <w:sz w:val="28"/>
          <w:szCs w:val="28"/>
        </w:rPr>
        <w:t xml:space="preserve">каковы правила поведения на данном занятии </w:t>
      </w:r>
    </w:p>
    <w:p w:rsidR="00202A22" w:rsidRPr="00202A22" w:rsidRDefault="00202A22" w:rsidP="00202A22">
      <w:pPr>
        <w:pStyle w:val="Default"/>
        <w:numPr>
          <w:ilvl w:val="0"/>
          <w:numId w:val="8"/>
        </w:numPr>
        <w:spacing w:line="360" w:lineRule="auto"/>
        <w:jc w:val="both"/>
        <w:rPr>
          <w:sz w:val="28"/>
          <w:szCs w:val="28"/>
        </w:rPr>
      </w:pPr>
      <w:r w:rsidRPr="00202A22">
        <w:rPr>
          <w:sz w:val="28"/>
          <w:szCs w:val="28"/>
        </w:rPr>
        <w:t>какова роль каждого студента на данном занятии</w:t>
      </w:r>
    </w:p>
    <w:p w:rsidR="00192C06" w:rsidRDefault="00202A22" w:rsidP="00192C06">
      <w:pPr>
        <w:pStyle w:val="Default"/>
        <w:spacing w:line="360" w:lineRule="auto"/>
        <w:ind w:firstLine="709"/>
        <w:jc w:val="both"/>
        <w:rPr>
          <w:sz w:val="28"/>
          <w:szCs w:val="28"/>
        </w:rPr>
      </w:pPr>
      <w:r>
        <w:rPr>
          <w:bCs/>
          <w:sz w:val="28"/>
          <w:szCs w:val="28"/>
        </w:rPr>
        <w:t>Немаловажна э</w:t>
      </w:r>
      <w:r w:rsidRPr="00202A22">
        <w:rPr>
          <w:bCs/>
          <w:sz w:val="28"/>
          <w:szCs w:val="28"/>
        </w:rPr>
        <w:t>тика преподавателя</w:t>
      </w:r>
      <w:r>
        <w:rPr>
          <w:bCs/>
          <w:sz w:val="28"/>
          <w:szCs w:val="28"/>
        </w:rPr>
        <w:t>, которая</w:t>
      </w:r>
      <w:r w:rsidRPr="00202A22">
        <w:rPr>
          <w:sz w:val="28"/>
          <w:szCs w:val="28"/>
        </w:rPr>
        <w:t xml:space="preserve"> </w:t>
      </w:r>
      <w:r w:rsidR="00192C06">
        <w:rPr>
          <w:sz w:val="28"/>
          <w:szCs w:val="28"/>
        </w:rPr>
        <w:t xml:space="preserve">включает следующие моменты: </w:t>
      </w:r>
    </w:p>
    <w:p w:rsidR="00192C06" w:rsidRDefault="00202A22" w:rsidP="00192C06">
      <w:pPr>
        <w:pStyle w:val="Default"/>
        <w:numPr>
          <w:ilvl w:val="0"/>
          <w:numId w:val="10"/>
        </w:numPr>
        <w:spacing w:line="360" w:lineRule="auto"/>
        <w:jc w:val="both"/>
        <w:rPr>
          <w:sz w:val="28"/>
          <w:szCs w:val="28"/>
        </w:rPr>
      </w:pPr>
      <w:r>
        <w:rPr>
          <w:sz w:val="28"/>
          <w:szCs w:val="28"/>
        </w:rPr>
        <w:t xml:space="preserve">преподаватель должен способствовать личному вкладу студентов и свободному обмену мнениями при подготовке к интерактивному обучению; </w:t>
      </w:r>
    </w:p>
    <w:p w:rsidR="00192C06" w:rsidRDefault="00202A22" w:rsidP="00192C06">
      <w:pPr>
        <w:pStyle w:val="Default"/>
        <w:numPr>
          <w:ilvl w:val="0"/>
          <w:numId w:val="10"/>
        </w:numPr>
        <w:spacing w:line="360" w:lineRule="auto"/>
        <w:jc w:val="both"/>
        <w:rPr>
          <w:sz w:val="28"/>
          <w:szCs w:val="28"/>
        </w:rPr>
      </w:pPr>
      <w:r w:rsidRPr="00192C06">
        <w:rPr>
          <w:sz w:val="28"/>
          <w:szCs w:val="28"/>
        </w:rPr>
        <w:t xml:space="preserve">преподаватель должен обеспечить дружескую атмосферу для студентов и проявлять положительную и стимулирующую ответную реакцию; </w:t>
      </w:r>
    </w:p>
    <w:p w:rsidR="00192C06" w:rsidRDefault="00202A22" w:rsidP="00192C06">
      <w:pPr>
        <w:pStyle w:val="Default"/>
        <w:numPr>
          <w:ilvl w:val="0"/>
          <w:numId w:val="10"/>
        </w:numPr>
        <w:spacing w:line="360" w:lineRule="auto"/>
        <w:jc w:val="both"/>
        <w:rPr>
          <w:sz w:val="28"/>
          <w:szCs w:val="28"/>
        </w:rPr>
      </w:pPr>
      <w:r w:rsidRPr="00192C06">
        <w:rPr>
          <w:sz w:val="28"/>
          <w:szCs w:val="28"/>
        </w:rPr>
        <w:t xml:space="preserve">преподаватель должен облегчать подготовку занятиям, но не должен сам придумывать аргументы при дискуссиях; </w:t>
      </w:r>
    </w:p>
    <w:p w:rsidR="00192C06" w:rsidRDefault="00202A22" w:rsidP="00192C06">
      <w:pPr>
        <w:pStyle w:val="Default"/>
        <w:numPr>
          <w:ilvl w:val="0"/>
          <w:numId w:val="10"/>
        </w:numPr>
        <w:spacing w:line="360" w:lineRule="auto"/>
        <w:jc w:val="both"/>
        <w:rPr>
          <w:sz w:val="28"/>
          <w:szCs w:val="28"/>
        </w:rPr>
      </w:pPr>
      <w:r w:rsidRPr="00192C06">
        <w:rPr>
          <w:sz w:val="28"/>
          <w:szCs w:val="28"/>
        </w:rPr>
        <w:t xml:space="preserve">преподаватель должен подчеркивать образовательные, а не соревновательные цели студентов; </w:t>
      </w:r>
    </w:p>
    <w:p w:rsidR="00192C06" w:rsidRDefault="00202A22" w:rsidP="00192C06">
      <w:pPr>
        <w:pStyle w:val="Default"/>
        <w:numPr>
          <w:ilvl w:val="0"/>
          <w:numId w:val="10"/>
        </w:numPr>
        <w:spacing w:line="360" w:lineRule="auto"/>
        <w:jc w:val="both"/>
        <w:rPr>
          <w:sz w:val="28"/>
          <w:szCs w:val="28"/>
        </w:rPr>
      </w:pPr>
      <w:r w:rsidRPr="00192C06">
        <w:rPr>
          <w:sz w:val="28"/>
          <w:szCs w:val="28"/>
        </w:rPr>
        <w:t xml:space="preserve">преподаватель должен обеспечить отношения между собой и студентами, они должны основываться на взаимном доверии. </w:t>
      </w:r>
    </w:p>
    <w:p w:rsidR="00192C06" w:rsidRDefault="00202A22" w:rsidP="00192C06">
      <w:pPr>
        <w:pStyle w:val="Default"/>
        <w:numPr>
          <w:ilvl w:val="0"/>
          <w:numId w:val="10"/>
        </w:numPr>
        <w:spacing w:line="360" w:lineRule="auto"/>
        <w:jc w:val="both"/>
        <w:rPr>
          <w:sz w:val="28"/>
          <w:szCs w:val="28"/>
        </w:rPr>
      </w:pPr>
      <w:r w:rsidRPr="00192C06">
        <w:rPr>
          <w:sz w:val="28"/>
          <w:szCs w:val="28"/>
        </w:rPr>
        <w:t xml:space="preserve">преподаватель должен провоцировать интерес, затрагивая значимые для студентов проблемы; </w:t>
      </w:r>
    </w:p>
    <w:p w:rsidR="00192C06" w:rsidRDefault="00202A22" w:rsidP="00192C06">
      <w:pPr>
        <w:pStyle w:val="Default"/>
        <w:numPr>
          <w:ilvl w:val="0"/>
          <w:numId w:val="10"/>
        </w:numPr>
        <w:spacing w:line="360" w:lineRule="auto"/>
        <w:jc w:val="both"/>
        <w:rPr>
          <w:sz w:val="28"/>
          <w:szCs w:val="28"/>
        </w:rPr>
      </w:pPr>
      <w:r w:rsidRPr="00192C06">
        <w:rPr>
          <w:sz w:val="28"/>
          <w:szCs w:val="28"/>
        </w:rPr>
        <w:t xml:space="preserve">стимулировать исследовательскую работу; </w:t>
      </w:r>
    </w:p>
    <w:p w:rsidR="00192C06" w:rsidRDefault="00202A22" w:rsidP="00192C06">
      <w:pPr>
        <w:pStyle w:val="Default"/>
        <w:numPr>
          <w:ilvl w:val="0"/>
          <w:numId w:val="10"/>
        </w:numPr>
        <w:spacing w:line="360" w:lineRule="auto"/>
        <w:jc w:val="both"/>
        <w:rPr>
          <w:sz w:val="28"/>
          <w:szCs w:val="28"/>
        </w:rPr>
      </w:pPr>
      <w:r w:rsidRPr="00192C06">
        <w:rPr>
          <w:sz w:val="28"/>
          <w:szCs w:val="28"/>
        </w:rPr>
        <w:t xml:space="preserve">заранее подготовить вопросы, которые можно было бы ставить на обсуждение по ходу занятия, чтобы не дать погаснуть дискуссии, обсуждению; </w:t>
      </w:r>
    </w:p>
    <w:p w:rsidR="00192C06" w:rsidRDefault="00202A22" w:rsidP="00192C06">
      <w:pPr>
        <w:pStyle w:val="Default"/>
        <w:numPr>
          <w:ilvl w:val="0"/>
          <w:numId w:val="10"/>
        </w:numPr>
        <w:spacing w:line="360" w:lineRule="auto"/>
        <w:jc w:val="both"/>
        <w:rPr>
          <w:sz w:val="28"/>
          <w:szCs w:val="28"/>
        </w:rPr>
      </w:pPr>
      <w:r w:rsidRPr="00192C06">
        <w:rPr>
          <w:sz w:val="28"/>
          <w:szCs w:val="28"/>
        </w:rPr>
        <w:t xml:space="preserve">не допускать ухода за рамки обсуждаемой проблемы; </w:t>
      </w:r>
    </w:p>
    <w:p w:rsidR="00192C06" w:rsidRDefault="00202A22" w:rsidP="00192C06">
      <w:pPr>
        <w:pStyle w:val="Default"/>
        <w:numPr>
          <w:ilvl w:val="0"/>
          <w:numId w:val="10"/>
        </w:numPr>
        <w:spacing w:line="360" w:lineRule="auto"/>
        <w:jc w:val="both"/>
        <w:rPr>
          <w:sz w:val="28"/>
          <w:szCs w:val="28"/>
        </w:rPr>
      </w:pPr>
      <w:r w:rsidRPr="00192C06">
        <w:rPr>
          <w:sz w:val="28"/>
          <w:szCs w:val="28"/>
        </w:rPr>
        <w:t xml:space="preserve">обеспечить широкое вовлечение в разговор как можно большего количества студентов, а лучше —всех; </w:t>
      </w:r>
    </w:p>
    <w:p w:rsidR="00192C06" w:rsidRDefault="00202A22" w:rsidP="00192C06">
      <w:pPr>
        <w:pStyle w:val="Default"/>
        <w:numPr>
          <w:ilvl w:val="0"/>
          <w:numId w:val="10"/>
        </w:numPr>
        <w:spacing w:line="360" w:lineRule="auto"/>
        <w:jc w:val="both"/>
        <w:rPr>
          <w:sz w:val="28"/>
          <w:szCs w:val="28"/>
        </w:rPr>
      </w:pPr>
      <w:r w:rsidRPr="00192C06">
        <w:rPr>
          <w:sz w:val="28"/>
          <w:szCs w:val="28"/>
        </w:rPr>
        <w:t xml:space="preserve">не оставлять без внимания ни одного неверного суждения, но не давать сразу же правильный ответ; к этому следует подключать учащихся, своевременно организуя их критическую оценку; </w:t>
      </w:r>
    </w:p>
    <w:p w:rsidR="00192C06" w:rsidRDefault="00202A22" w:rsidP="00192C06">
      <w:pPr>
        <w:pStyle w:val="Default"/>
        <w:numPr>
          <w:ilvl w:val="0"/>
          <w:numId w:val="10"/>
        </w:numPr>
        <w:spacing w:line="360" w:lineRule="auto"/>
        <w:jc w:val="both"/>
        <w:rPr>
          <w:sz w:val="28"/>
          <w:szCs w:val="28"/>
        </w:rPr>
      </w:pPr>
      <w:r w:rsidRPr="00192C06">
        <w:rPr>
          <w:sz w:val="28"/>
          <w:szCs w:val="28"/>
        </w:rPr>
        <w:lastRenderedPageBreak/>
        <w:t xml:space="preserve">не торопиться самому отвечать на вопросы, касающиеся материала занятия такие вопросы следует переадресовывать аудитории; </w:t>
      </w:r>
    </w:p>
    <w:p w:rsidR="00192C06" w:rsidRDefault="00202A22" w:rsidP="00192C06">
      <w:pPr>
        <w:pStyle w:val="Default"/>
        <w:numPr>
          <w:ilvl w:val="0"/>
          <w:numId w:val="10"/>
        </w:numPr>
        <w:spacing w:line="360" w:lineRule="auto"/>
        <w:jc w:val="both"/>
        <w:rPr>
          <w:sz w:val="28"/>
          <w:szCs w:val="28"/>
        </w:rPr>
      </w:pPr>
      <w:r w:rsidRPr="00192C06">
        <w:rPr>
          <w:sz w:val="28"/>
          <w:szCs w:val="28"/>
        </w:rPr>
        <w:t>следить за тем, чтобы объектом критики являлось мнение,</w:t>
      </w:r>
      <w:r w:rsidR="00192C06">
        <w:rPr>
          <w:sz w:val="28"/>
          <w:szCs w:val="28"/>
        </w:rPr>
        <w:t xml:space="preserve"> а не участник, выразивший его;</w:t>
      </w:r>
    </w:p>
    <w:p w:rsidR="00192C06" w:rsidRDefault="00202A22" w:rsidP="00192C06">
      <w:pPr>
        <w:pStyle w:val="Default"/>
        <w:numPr>
          <w:ilvl w:val="0"/>
          <w:numId w:val="10"/>
        </w:numPr>
        <w:spacing w:line="360" w:lineRule="auto"/>
        <w:jc w:val="both"/>
        <w:rPr>
          <w:sz w:val="28"/>
          <w:szCs w:val="28"/>
        </w:rPr>
      </w:pPr>
      <w:r w:rsidRPr="00192C06">
        <w:rPr>
          <w:sz w:val="28"/>
          <w:szCs w:val="28"/>
        </w:rPr>
        <w:t>проанализировать и оценить проведенное занят</w:t>
      </w:r>
      <w:r w:rsidR="00192C06">
        <w:rPr>
          <w:sz w:val="28"/>
          <w:szCs w:val="28"/>
        </w:rPr>
        <w:t>ие, подвести итоги, результаты;</w:t>
      </w:r>
    </w:p>
    <w:p w:rsidR="00192C06" w:rsidRDefault="00202A22" w:rsidP="00192C06">
      <w:pPr>
        <w:pStyle w:val="Default"/>
        <w:numPr>
          <w:ilvl w:val="0"/>
          <w:numId w:val="10"/>
        </w:numPr>
        <w:spacing w:line="360" w:lineRule="auto"/>
        <w:jc w:val="both"/>
        <w:rPr>
          <w:sz w:val="28"/>
          <w:szCs w:val="28"/>
        </w:rPr>
      </w:pPr>
      <w:r w:rsidRPr="00192C06">
        <w:rPr>
          <w:sz w:val="28"/>
          <w:szCs w:val="28"/>
        </w:rPr>
        <w:t xml:space="preserve">помочь участникам занятия прийти к согласованному мнению, чего можно достичь путем внимательного выслушивания различных толкований, поиска общих </w:t>
      </w:r>
      <w:r w:rsidR="00192C06">
        <w:rPr>
          <w:sz w:val="28"/>
          <w:szCs w:val="28"/>
        </w:rPr>
        <w:t>тенденций для принятия решений;</w:t>
      </w:r>
    </w:p>
    <w:p w:rsidR="00192C06" w:rsidRDefault="00202A22" w:rsidP="00192C06">
      <w:pPr>
        <w:pStyle w:val="Default"/>
        <w:numPr>
          <w:ilvl w:val="0"/>
          <w:numId w:val="10"/>
        </w:numPr>
        <w:spacing w:line="360" w:lineRule="auto"/>
        <w:jc w:val="both"/>
        <w:rPr>
          <w:sz w:val="28"/>
          <w:szCs w:val="28"/>
        </w:rPr>
      </w:pPr>
      <w:r w:rsidRPr="00192C06">
        <w:rPr>
          <w:sz w:val="28"/>
          <w:szCs w:val="28"/>
        </w:rPr>
        <w:t>принять групповое решение совместно с участниками. При этом следует подчеркнуть важность ра</w:t>
      </w:r>
      <w:r w:rsidR="00192C06">
        <w:rPr>
          <w:sz w:val="28"/>
          <w:szCs w:val="28"/>
        </w:rPr>
        <w:t>знообразных позиций и подходов;</w:t>
      </w:r>
    </w:p>
    <w:p w:rsidR="00192C06" w:rsidRDefault="00202A22" w:rsidP="00192C06">
      <w:pPr>
        <w:pStyle w:val="Default"/>
        <w:numPr>
          <w:ilvl w:val="0"/>
          <w:numId w:val="10"/>
        </w:numPr>
        <w:spacing w:line="360" w:lineRule="auto"/>
        <w:jc w:val="both"/>
        <w:rPr>
          <w:sz w:val="28"/>
          <w:szCs w:val="28"/>
        </w:rPr>
      </w:pPr>
      <w:r w:rsidRPr="00192C06">
        <w:rPr>
          <w:sz w:val="28"/>
          <w:szCs w:val="28"/>
        </w:rPr>
        <w:t>в заключительном слове подвести группу к конструктивным выводам, имеющим познават</w:t>
      </w:r>
      <w:r w:rsidR="00192C06">
        <w:rPr>
          <w:sz w:val="28"/>
          <w:szCs w:val="28"/>
        </w:rPr>
        <w:t>ельное и практическое значение;</w:t>
      </w:r>
    </w:p>
    <w:p w:rsidR="00192C06" w:rsidRDefault="00202A22" w:rsidP="00192C06">
      <w:pPr>
        <w:pStyle w:val="Default"/>
        <w:numPr>
          <w:ilvl w:val="0"/>
          <w:numId w:val="10"/>
        </w:numPr>
        <w:spacing w:line="360" w:lineRule="auto"/>
        <w:jc w:val="both"/>
        <w:rPr>
          <w:sz w:val="28"/>
          <w:szCs w:val="28"/>
        </w:rPr>
      </w:pPr>
      <w:r w:rsidRPr="00192C06">
        <w:rPr>
          <w:sz w:val="28"/>
          <w:szCs w:val="28"/>
        </w:rPr>
        <w:t>добиться чувства удовлетворения у большинства участников, т.е. поблагодарить всех студентов за активную работу, выделить тех</w:t>
      </w:r>
      <w:r w:rsidR="00192C06">
        <w:rPr>
          <w:sz w:val="28"/>
          <w:szCs w:val="28"/>
        </w:rPr>
        <w:t>, кто помог в решении проблемы;</w:t>
      </w:r>
    </w:p>
    <w:p w:rsidR="00202A22" w:rsidRPr="00192C06" w:rsidRDefault="00202A22" w:rsidP="00192C06">
      <w:pPr>
        <w:pStyle w:val="Default"/>
        <w:numPr>
          <w:ilvl w:val="0"/>
          <w:numId w:val="10"/>
        </w:numPr>
        <w:spacing w:line="360" w:lineRule="auto"/>
        <w:jc w:val="both"/>
        <w:rPr>
          <w:sz w:val="28"/>
          <w:szCs w:val="28"/>
        </w:rPr>
      </w:pPr>
      <w:r w:rsidRPr="00192C06">
        <w:rPr>
          <w:sz w:val="28"/>
          <w:szCs w:val="28"/>
        </w:rPr>
        <w:t>показать высокий профессионализм, хорошее знание материала в рамках учебной программы</w:t>
      </w:r>
    </w:p>
    <w:p w:rsidR="00202A22" w:rsidRDefault="00202A22" w:rsidP="00202A22">
      <w:pPr>
        <w:pStyle w:val="Default"/>
        <w:spacing w:line="360" w:lineRule="auto"/>
        <w:ind w:firstLine="709"/>
        <w:jc w:val="both"/>
        <w:rPr>
          <w:sz w:val="28"/>
          <w:szCs w:val="28"/>
        </w:rPr>
      </w:pPr>
      <w:r w:rsidRPr="00202A22">
        <w:rPr>
          <w:sz w:val="28"/>
          <w:szCs w:val="28"/>
        </w:rPr>
        <w:t>Интерактивное обучение позволяет решать одновременно несколько задач, главной из которых является развитие коммуникативных умений и навыков. Данное обучение помогает установлению эмоциональных контактов между учащимися, обеспечивает воспитательную задачу, поскольку приучает работать в команде, прислушиваться к мнению своих товарищей, обеспечивает высокую мотивацию, прочность знаний, творчество и фантазию, коммуникабельность, активную жизненную позицию, ценность индивидуальности, свободу самовыражения, акцент на деятельность, взаимоуважение и демократичность</w:t>
      </w:r>
      <w:r w:rsidR="0095769A" w:rsidRPr="0095769A">
        <w:rPr>
          <w:sz w:val="28"/>
          <w:szCs w:val="28"/>
        </w:rPr>
        <w:t xml:space="preserve"> [7]</w:t>
      </w:r>
      <w:r w:rsidRPr="00202A22">
        <w:rPr>
          <w:sz w:val="28"/>
          <w:szCs w:val="28"/>
        </w:rPr>
        <w:t xml:space="preserve">. Использование интерактивных форм в процессе обучения, как показывает практика, снимает нервную нагрузку </w:t>
      </w:r>
      <w:r w:rsidRPr="00202A22">
        <w:rPr>
          <w:sz w:val="28"/>
          <w:szCs w:val="28"/>
        </w:rPr>
        <w:lastRenderedPageBreak/>
        <w:t>обучающихся, дает возможность менять формы их деятельности, переключать внимание на узловые вопросы темы занятий.</w:t>
      </w:r>
    </w:p>
    <w:p w:rsidR="00192C06" w:rsidRDefault="00192C06" w:rsidP="00202A22">
      <w:pPr>
        <w:pStyle w:val="Default"/>
        <w:spacing w:line="360" w:lineRule="auto"/>
        <w:ind w:firstLine="709"/>
        <w:jc w:val="both"/>
        <w:rPr>
          <w:sz w:val="28"/>
          <w:szCs w:val="28"/>
        </w:rPr>
      </w:pPr>
    </w:p>
    <w:p w:rsidR="00192C06" w:rsidRPr="004A0C40" w:rsidRDefault="00192C06" w:rsidP="00192C06">
      <w:pPr>
        <w:spacing w:line="360" w:lineRule="auto"/>
        <w:ind w:firstLine="709"/>
        <w:rPr>
          <w:rFonts w:ascii="Times New Roman" w:hAnsi="Times New Roman"/>
          <w:sz w:val="28"/>
          <w:szCs w:val="28"/>
        </w:rPr>
      </w:pPr>
      <w:r w:rsidRPr="004A0C40">
        <w:rPr>
          <w:rFonts w:ascii="Times New Roman" w:hAnsi="Times New Roman"/>
          <w:sz w:val="28"/>
          <w:szCs w:val="28"/>
        </w:rPr>
        <w:t>2.2. Разработка интерактивных практических занятий по информатике</w:t>
      </w:r>
    </w:p>
    <w:p w:rsidR="00192C06" w:rsidRPr="00966877" w:rsidRDefault="00675BDB" w:rsidP="00966877">
      <w:pPr>
        <w:pStyle w:val="Default"/>
        <w:spacing w:line="360" w:lineRule="auto"/>
        <w:ind w:firstLine="709"/>
        <w:jc w:val="both"/>
        <w:rPr>
          <w:bCs/>
          <w:color w:val="auto"/>
          <w:sz w:val="28"/>
          <w:szCs w:val="28"/>
        </w:rPr>
      </w:pPr>
      <w:r w:rsidRPr="00966877">
        <w:rPr>
          <w:color w:val="auto"/>
          <w:sz w:val="28"/>
          <w:szCs w:val="28"/>
        </w:rPr>
        <w:t xml:space="preserve">В качестве примера занятия с применением интерактивных технологий обучения было разработано занятие на тему: </w:t>
      </w:r>
      <w:r w:rsidRPr="00966877">
        <w:rPr>
          <w:bCs/>
          <w:color w:val="auto"/>
          <w:sz w:val="28"/>
          <w:szCs w:val="28"/>
        </w:rPr>
        <w:t>«Информация и информационные процессы».</w:t>
      </w:r>
    </w:p>
    <w:p w:rsidR="00AA28A9" w:rsidRPr="00966877" w:rsidRDefault="00675BDB" w:rsidP="00966877">
      <w:pPr>
        <w:autoSpaceDE w:val="0"/>
        <w:autoSpaceDN w:val="0"/>
        <w:adjustRightInd w:val="0"/>
        <w:spacing w:line="360" w:lineRule="auto"/>
        <w:ind w:firstLine="709"/>
        <w:jc w:val="both"/>
        <w:rPr>
          <w:rFonts w:ascii="Times New Roman" w:hAnsi="Times New Roman"/>
          <w:sz w:val="28"/>
          <w:szCs w:val="28"/>
        </w:rPr>
      </w:pPr>
      <w:r w:rsidRPr="00966877">
        <w:rPr>
          <w:rFonts w:ascii="Times New Roman" w:hAnsi="Times New Roman"/>
          <w:sz w:val="28"/>
          <w:szCs w:val="28"/>
        </w:rPr>
        <w:t xml:space="preserve">1. Студентам изначально было дано </w:t>
      </w:r>
      <w:r w:rsidR="00AA28A9" w:rsidRPr="00966877">
        <w:rPr>
          <w:rFonts w:ascii="Times New Roman" w:hAnsi="Times New Roman"/>
          <w:sz w:val="28"/>
          <w:szCs w:val="28"/>
        </w:rPr>
        <w:t xml:space="preserve">следующее </w:t>
      </w:r>
      <w:r w:rsidRPr="00966877">
        <w:rPr>
          <w:rFonts w:ascii="Times New Roman" w:hAnsi="Times New Roman"/>
          <w:sz w:val="28"/>
          <w:szCs w:val="28"/>
        </w:rPr>
        <w:t>домашнее индивидуальное задание (в качестве подготовки к интерактивному занятию в аудитории</w:t>
      </w:r>
      <w:r w:rsidR="00AA28A9" w:rsidRPr="00966877">
        <w:rPr>
          <w:rFonts w:ascii="Times New Roman" w:hAnsi="Times New Roman"/>
          <w:sz w:val="28"/>
          <w:szCs w:val="28"/>
        </w:rPr>
        <w:t>): «</w:t>
      </w:r>
      <w:r w:rsidR="00AA28A9" w:rsidRPr="00966877">
        <w:rPr>
          <w:rFonts w:ascii="Times New Roman" w:hAnsi="Times New Roman"/>
          <w:bCs/>
          <w:sz w:val="28"/>
          <w:szCs w:val="28"/>
        </w:rPr>
        <w:t xml:space="preserve">Составьте тезаурус для работы с учащимися по </w:t>
      </w:r>
      <w:proofErr w:type="gramStart"/>
      <w:r w:rsidR="00AA28A9" w:rsidRPr="00966877">
        <w:rPr>
          <w:rFonts w:ascii="Times New Roman" w:hAnsi="Times New Roman"/>
          <w:bCs/>
          <w:sz w:val="28"/>
          <w:szCs w:val="28"/>
        </w:rPr>
        <w:t>теме  «</w:t>
      </w:r>
      <w:proofErr w:type="gramEnd"/>
      <w:r w:rsidR="00AA28A9" w:rsidRPr="00966877">
        <w:rPr>
          <w:rFonts w:ascii="Times New Roman" w:hAnsi="Times New Roman"/>
          <w:bCs/>
          <w:sz w:val="28"/>
          <w:szCs w:val="28"/>
        </w:rPr>
        <w:t>Информация и информационные процессы»:</w:t>
      </w:r>
    </w:p>
    <w:p w:rsidR="00AA28A9" w:rsidRPr="00966877" w:rsidRDefault="00AA28A9" w:rsidP="00966877">
      <w:pPr>
        <w:widowControl w:val="0"/>
        <w:numPr>
          <w:ilvl w:val="0"/>
          <w:numId w:val="11"/>
        </w:numPr>
        <w:tabs>
          <w:tab w:val="left" w:pos="426"/>
        </w:tabs>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мация</w:t>
      </w:r>
      <w:r w:rsidR="00966877">
        <w:rPr>
          <w:rFonts w:ascii="Times New Roman" w:hAnsi="Times New Roman"/>
          <w:sz w:val="28"/>
          <w:szCs w:val="28"/>
        </w:rPr>
        <w:t xml:space="preserve"> </w:t>
      </w:r>
      <w:r w:rsidRPr="00966877">
        <w:rPr>
          <w:rFonts w:ascii="Times New Roman" w:hAnsi="Times New Roman"/>
          <w:spacing w:val="-1"/>
          <w:sz w:val="28"/>
          <w:szCs w:val="28"/>
        </w:rPr>
        <w:t>(</w:t>
      </w:r>
      <w:r w:rsidRPr="00966877">
        <w:rPr>
          <w:rFonts w:ascii="Times New Roman" w:hAnsi="Times New Roman"/>
          <w:spacing w:val="1"/>
          <w:sz w:val="28"/>
          <w:szCs w:val="28"/>
        </w:rPr>
        <w:t>р</w:t>
      </w:r>
      <w:r w:rsidRPr="00966877">
        <w:rPr>
          <w:rFonts w:ascii="Times New Roman" w:hAnsi="Times New Roman"/>
          <w:sz w:val="28"/>
          <w:szCs w:val="28"/>
        </w:rPr>
        <w:t>азличные подх</w:t>
      </w:r>
      <w:r w:rsidRPr="00966877">
        <w:rPr>
          <w:rFonts w:ascii="Times New Roman" w:hAnsi="Times New Roman"/>
          <w:spacing w:val="1"/>
          <w:sz w:val="28"/>
          <w:szCs w:val="28"/>
        </w:rPr>
        <w:t>о</w:t>
      </w:r>
      <w:r w:rsidRPr="00966877">
        <w:rPr>
          <w:rFonts w:ascii="Times New Roman" w:hAnsi="Times New Roman"/>
          <w:sz w:val="28"/>
          <w:szCs w:val="28"/>
        </w:rPr>
        <w:t>ды к о</w:t>
      </w:r>
      <w:r w:rsidRPr="00966877">
        <w:rPr>
          <w:rFonts w:ascii="Times New Roman" w:hAnsi="Times New Roman"/>
          <w:spacing w:val="-2"/>
          <w:sz w:val="28"/>
          <w:szCs w:val="28"/>
        </w:rPr>
        <w:t>п</w:t>
      </w:r>
      <w:r w:rsidRPr="00966877">
        <w:rPr>
          <w:rFonts w:ascii="Times New Roman" w:hAnsi="Times New Roman"/>
          <w:sz w:val="28"/>
          <w:szCs w:val="28"/>
        </w:rPr>
        <w:t>р</w:t>
      </w:r>
      <w:r w:rsidRPr="00966877">
        <w:rPr>
          <w:rFonts w:ascii="Times New Roman" w:hAnsi="Times New Roman"/>
          <w:spacing w:val="-1"/>
          <w:sz w:val="28"/>
          <w:szCs w:val="28"/>
        </w:rPr>
        <w:t>е</w:t>
      </w:r>
      <w:r w:rsidRPr="00966877">
        <w:rPr>
          <w:rFonts w:ascii="Times New Roman" w:hAnsi="Times New Roman"/>
          <w:sz w:val="28"/>
          <w:szCs w:val="28"/>
        </w:rPr>
        <w:t>делению);</w:t>
      </w:r>
    </w:p>
    <w:p w:rsidR="00AA28A9" w:rsidRPr="00966877" w:rsidRDefault="00AA28A9" w:rsidP="00966877">
      <w:pPr>
        <w:widowControl w:val="0"/>
        <w:numPr>
          <w:ilvl w:val="0"/>
          <w:numId w:val="11"/>
        </w:numPr>
        <w:tabs>
          <w:tab w:val="left" w:pos="426"/>
        </w:tabs>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матик</w:t>
      </w:r>
      <w:r w:rsidRPr="00966877">
        <w:rPr>
          <w:rFonts w:ascii="Times New Roman" w:hAnsi="Times New Roman"/>
          <w:spacing w:val="1"/>
          <w:sz w:val="28"/>
          <w:szCs w:val="28"/>
        </w:rPr>
        <w:t>а</w:t>
      </w:r>
      <w:r w:rsidRPr="00966877">
        <w:rPr>
          <w:rFonts w:ascii="Times New Roman" w:hAnsi="Times New Roman"/>
          <w:sz w:val="28"/>
          <w:szCs w:val="28"/>
        </w:rPr>
        <w:t>, кибернетик</w:t>
      </w:r>
      <w:r w:rsidRPr="00966877">
        <w:rPr>
          <w:rFonts w:ascii="Times New Roman" w:hAnsi="Times New Roman"/>
          <w:spacing w:val="1"/>
          <w:sz w:val="28"/>
          <w:szCs w:val="28"/>
        </w:rPr>
        <w:t>а</w:t>
      </w:r>
      <w:r w:rsidRPr="00966877">
        <w:rPr>
          <w:rFonts w:ascii="Times New Roman" w:hAnsi="Times New Roman"/>
          <w:sz w:val="28"/>
          <w:szCs w:val="28"/>
        </w:rPr>
        <w:t>;</w:t>
      </w:r>
    </w:p>
    <w:p w:rsidR="00AA28A9" w:rsidRPr="00966877" w:rsidRDefault="00AA28A9" w:rsidP="00966877">
      <w:pPr>
        <w:widowControl w:val="0"/>
        <w:numPr>
          <w:ilvl w:val="0"/>
          <w:numId w:val="11"/>
        </w:numPr>
        <w:tabs>
          <w:tab w:val="left" w:pos="426"/>
        </w:tabs>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маци</w:t>
      </w:r>
      <w:r w:rsidRPr="00966877">
        <w:rPr>
          <w:rFonts w:ascii="Times New Roman" w:hAnsi="Times New Roman"/>
          <w:spacing w:val="1"/>
          <w:sz w:val="28"/>
          <w:szCs w:val="28"/>
        </w:rPr>
        <w:t>о</w:t>
      </w:r>
      <w:r w:rsidRPr="00966877">
        <w:rPr>
          <w:rFonts w:ascii="Times New Roman" w:hAnsi="Times New Roman"/>
          <w:spacing w:val="-2"/>
          <w:sz w:val="28"/>
          <w:szCs w:val="28"/>
        </w:rPr>
        <w:t>н</w:t>
      </w:r>
      <w:r w:rsidRPr="00966877">
        <w:rPr>
          <w:rFonts w:ascii="Times New Roman" w:hAnsi="Times New Roman"/>
          <w:sz w:val="28"/>
          <w:szCs w:val="28"/>
        </w:rPr>
        <w:t>ные процесс</w:t>
      </w:r>
      <w:r w:rsidRPr="00966877">
        <w:rPr>
          <w:rFonts w:ascii="Times New Roman" w:hAnsi="Times New Roman"/>
          <w:spacing w:val="-1"/>
          <w:sz w:val="28"/>
          <w:szCs w:val="28"/>
        </w:rPr>
        <w:t>ы</w:t>
      </w:r>
      <w:r w:rsidRPr="00966877">
        <w:rPr>
          <w:rFonts w:ascii="Times New Roman" w:hAnsi="Times New Roman"/>
          <w:sz w:val="28"/>
          <w:szCs w:val="28"/>
        </w:rPr>
        <w:t>;</w:t>
      </w:r>
    </w:p>
    <w:p w:rsidR="00AA28A9" w:rsidRPr="00966877" w:rsidRDefault="00AA28A9" w:rsidP="00966877">
      <w:pPr>
        <w:widowControl w:val="0"/>
        <w:numPr>
          <w:ilvl w:val="0"/>
          <w:numId w:val="11"/>
        </w:numPr>
        <w:tabs>
          <w:tab w:val="left" w:pos="426"/>
        </w:tabs>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язык как с</w:t>
      </w:r>
      <w:r w:rsidRPr="00966877">
        <w:rPr>
          <w:rFonts w:ascii="Times New Roman" w:hAnsi="Times New Roman"/>
          <w:spacing w:val="-2"/>
          <w:sz w:val="28"/>
          <w:szCs w:val="28"/>
        </w:rPr>
        <w:t>п</w:t>
      </w:r>
      <w:r w:rsidRPr="00966877">
        <w:rPr>
          <w:rFonts w:ascii="Times New Roman" w:hAnsi="Times New Roman"/>
          <w:sz w:val="28"/>
          <w:szCs w:val="28"/>
        </w:rPr>
        <w:t>о</w:t>
      </w:r>
      <w:r w:rsidRPr="00966877">
        <w:rPr>
          <w:rFonts w:ascii="Times New Roman" w:hAnsi="Times New Roman"/>
          <w:spacing w:val="-1"/>
          <w:sz w:val="28"/>
          <w:szCs w:val="28"/>
        </w:rPr>
        <w:t>с</w:t>
      </w:r>
      <w:r w:rsidRPr="00966877">
        <w:rPr>
          <w:rFonts w:ascii="Times New Roman" w:hAnsi="Times New Roman"/>
          <w:sz w:val="28"/>
          <w:szCs w:val="28"/>
        </w:rPr>
        <w:t xml:space="preserve">об </w:t>
      </w:r>
      <w:r w:rsidRPr="00966877">
        <w:rPr>
          <w:rFonts w:ascii="Times New Roman" w:hAnsi="Times New Roman"/>
          <w:spacing w:val="-2"/>
          <w:sz w:val="28"/>
          <w:szCs w:val="28"/>
        </w:rPr>
        <w:t>п</w:t>
      </w:r>
      <w:r w:rsidRPr="00966877">
        <w:rPr>
          <w:rFonts w:ascii="Times New Roman" w:hAnsi="Times New Roman"/>
          <w:spacing w:val="1"/>
          <w:sz w:val="28"/>
          <w:szCs w:val="28"/>
        </w:rPr>
        <w:t>р</w:t>
      </w:r>
      <w:r w:rsidRPr="00966877">
        <w:rPr>
          <w:rFonts w:ascii="Times New Roman" w:hAnsi="Times New Roman"/>
          <w:sz w:val="28"/>
          <w:szCs w:val="28"/>
        </w:rPr>
        <w:t>едставл</w:t>
      </w:r>
      <w:r w:rsidRPr="00966877">
        <w:rPr>
          <w:rFonts w:ascii="Times New Roman" w:hAnsi="Times New Roman"/>
          <w:spacing w:val="-1"/>
          <w:sz w:val="28"/>
          <w:szCs w:val="28"/>
        </w:rPr>
        <w:t>е</w:t>
      </w:r>
      <w:r w:rsidRPr="00966877">
        <w:rPr>
          <w:rFonts w:ascii="Times New Roman" w:hAnsi="Times New Roman"/>
          <w:sz w:val="28"/>
          <w:szCs w:val="28"/>
        </w:rPr>
        <w:t>ния 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w:t>
      </w:r>
      <w:r w:rsidRPr="00966877">
        <w:rPr>
          <w:rFonts w:ascii="Times New Roman" w:hAnsi="Times New Roman"/>
          <w:spacing w:val="-2"/>
          <w:sz w:val="28"/>
          <w:szCs w:val="28"/>
        </w:rPr>
        <w:t>ц</w:t>
      </w:r>
      <w:r w:rsidRPr="00966877">
        <w:rPr>
          <w:rFonts w:ascii="Times New Roman" w:hAnsi="Times New Roman"/>
          <w:sz w:val="28"/>
          <w:szCs w:val="28"/>
        </w:rPr>
        <w:t>ии;</w:t>
      </w:r>
    </w:p>
    <w:p w:rsidR="00AA28A9" w:rsidRPr="00966877" w:rsidRDefault="00AA28A9" w:rsidP="00966877">
      <w:pPr>
        <w:widowControl w:val="0"/>
        <w:numPr>
          <w:ilvl w:val="0"/>
          <w:numId w:val="11"/>
        </w:numPr>
        <w:tabs>
          <w:tab w:val="left" w:pos="426"/>
        </w:tabs>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ист</w:t>
      </w:r>
      <w:r w:rsidRPr="00966877">
        <w:rPr>
          <w:rFonts w:ascii="Times New Roman" w:hAnsi="Times New Roman"/>
          <w:spacing w:val="1"/>
          <w:sz w:val="28"/>
          <w:szCs w:val="28"/>
        </w:rPr>
        <w:t>о</w:t>
      </w:r>
      <w:r w:rsidRPr="00966877">
        <w:rPr>
          <w:rFonts w:ascii="Times New Roman" w:hAnsi="Times New Roman"/>
          <w:sz w:val="28"/>
          <w:szCs w:val="28"/>
        </w:rPr>
        <w:t>чни</w:t>
      </w:r>
      <w:r w:rsidR="00FA233E">
        <w:rPr>
          <w:rFonts w:ascii="Times New Roman" w:hAnsi="Times New Roman"/>
          <w:sz w:val="28"/>
          <w:szCs w:val="28"/>
        </w:rPr>
        <w:t xml:space="preserve">к </w:t>
      </w:r>
      <w:r w:rsidRPr="00966877">
        <w:rPr>
          <w:rFonts w:ascii="Times New Roman" w:hAnsi="Times New Roman"/>
          <w:sz w:val="28"/>
          <w:szCs w:val="28"/>
        </w:rPr>
        <w:t>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мации;</w:t>
      </w:r>
    </w:p>
    <w:p w:rsidR="00AA28A9" w:rsidRPr="00966877" w:rsidRDefault="00AA28A9" w:rsidP="00966877">
      <w:pPr>
        <w:widowControl w:val="0"/>
        <w:numPr>
          <w:ilvl w:val="0"/>
          <w:numId w:val="11"/>
        </w:numPr>
        <w:tabs>
          <w:tab w:val="left" w:pos="426"/>
        </w:tabs>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п</w:t>
      </w:r>
      <w:r w:rsidRPr="00966877">
        <w:rPr>
          <w:rFonts w:ascii="Times New Roman" w:hAnsi="Times New Roman"/>
          <w:spacing w:val="1"/>
          <w:sz w:val="28"/>
          <w:szCs w:val="28"/>
        </w:rPr>
        <w:t>р</w:t>
      </w:r>
      <w:r w:rsidRPr="00966877">
        <w:rPr>
          <w:rFonts w:ascii="Times New Roman" w:hAnsi="Times New Roman"/>
          <w:sz w:val="28"/>
          <w:szCs w:val="28"/>
        </w:rPr>
        <w:t>иемник 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мации;</w:t>
      </w:r>
    </w:p>
    <w:p w:rsidR="00AA28A9" w:rsidRPr="00966877" w:rsidRDefault="00AA28A9" w:rsidP="00966877">
      <w:pPr>
        <w:widowControl w:val="0"/>
        <w:numPr>
          <w:ilvl w:val="0"/>
          <w:numId w:val="11"/>
        </w:numPr>
        <w:tabs>
          <w:tab w:val="left" w:pos="426"/>
        </w:tabs>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н</w:t>
      </w:r>
      <w:r w:rsidRPr="00966877">
        <w:rPr>
          <w:rFonts w:ascii="Times New Roman" w:hAnsi="Times New Roman"/>
          <w:spacing w:val="1"/>
          <w:sz w:val="28"/>
          <w:szCs w:val="28"/>
        </w:rPr>
        <w:t>о</w:t>
      </w:r>
      <w:r w:rsidRPr="00966877">
        <w:rPr>
          <w:rFonts w:ascii="Times New Roman" w:hAnsi="Times New Roman"/>
          <w:sz w:val="28"/>
          <w:szCs w:val="28"/>
        </w:rPr>
        <w:t>ситель 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мации;</w:t>
      </w:r>
    </w:p>
    <w:p w:rsidR="00AA28A9" w:rsidRPr="00966877" w:rsidRDefault="00AA28A9" w:rsidP="00966877">
      <w:pPr>
        <w:widowControl w:val="0"/>
        <w:numPr>
          <w:ilvl w:val="0"/>
          <w:numId w:val="11"/>
        </w:numPr>
        <w:tabs>
          <w:tab w:val="left" w:pos="426"/>
        </w:tabs>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канал связи;</w:t>
      </w:r>
    </w:p>
    <w:p w:rsidR="00AA28A9" w:rsidRPr="00966877" w:rsidRDefault="00AA28A9" w:rsidP="00966877">
      <w:pPr>
        <w:widowControl w:val="0"/>
        <w:numPr>
          <w:ilvl w:val="0"/>
          <w:numId w:val="11"/>
        </w:numPr>
        <w:tabs>
          <w:tab w:val="left" w:pos="426"/>
        </w:tabs>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бит;</w:t>
      </w:r>
    </w:p>
    <w:p w:rsidR="00AA28A9" w:rsidRPr="00966877" w:rsidRDefault="00AA28A9" w:rsidP="00966877">
      <w:pPr>
        <w:widowControl w:val="0"/>
        <w:numPr>
          <w:ilvl w:val="0"/>
          <w:numId w:val="11"/>
        </w:numPr>
        <w:tabs>
          <w:tab w:val="left" w:pos="426"/>
        </w:tabs>
        <w:autoSpaceDE w:val="0"/>
        <w:spacing w:after="0" w:line="360" w:lineRule="auto"/>
        <w:ind w:left="0" w:firstLine="709"/>
        <w:jc w:val="both"/>
        <w:rPr>
          <w:rFonts w:ascii="Times New Roman" w:hAnsi="Times New Roman"/>
          <w:sz w:val="28"/>
          <w:szCs w:val="28"/>
        </w:rPr>
      </w:pPr>
      <w:proofErr w:type="gramStart"/>
      <w:r w:rsidRPr="00966877">
        <w:rPr>
          <w:rFonts w:ascii="Times New Roman" w:hAnsi="Times New Roman"/>
          <w:sz w:val="28"/>
          <w:szCs w:val="28"/>
        </w:rPr>
        <w:t>свойства  и</w:t>
      </w:r>
      <w:r w:rsidRPr="00966877">
        <w:rPr>
          <w:rFonts w:ascii="Times New Roman" w:hAnsi="Times New Roman"/>
          <w:spacing w:val="-2"/>
          <w:sz w:val="28"/>
          <w:szCs w:val="28"/>
        </w:rPr>
        <w:t>н</w:t>
      </w:r>
      <w:r w:rsidRPr="00966877">
        <w:rPr>
          <w:rFonts w:ascii="Times New Roman" w:hAnsi="Times New Roman"/>
          <w:sz w:val="28"/>
          <w:szCs w:val="28"/>
        </w:rPr>
        <w:t>ф</w:t>
      </w:r>
      <w:r w:rsidRPr="00966877">
        <w:rPr>
          <w:rFonts w:ascii="Times New Roman" w:hAnsi="Times New Roman"/>
          <w:spacing w:val="1"/>
          <w:sz w:val="28"/>
          <w:szCs w:val="28"/>
        </w:rPr>
        <w:t>о</w:t>
      </w:r>
      <w:r w:rsidRPr="00966877">
        <w:rPr>
          <w:rFonts w:ascii="Times New Roman" w:hAnsi="Times New Roman"/>
          <w:sz w:val="28"/>
          <w:szCs w:val="28"/>
        </w:rPr>
        <w:t>рмации</w:t>
      </w:r>
      <w:proofErr w:type="gramEnd"/>
      <w:r w:rsidRPr="00966877">
        <w:rPr>
          <w:rFonts w:ascii="Times New Roman" w:hAnsi="Times New Roman"/>
          <w:sz w:val="28"/>
          <w:szCs w:val="28"/>
        </w:rPr>
        <w:t xml:space="preserve">  (п</w:t>
      </w:r>
      <w:r w:rsidRPr="00966877">
        <w:rPr>
          <w:rFonts w:ascii="Times New Roman" w:hAnsi="Times New Roman"/>
          <w:spacing w:val="1"/>
          <w:sz w:val="28"/>
          <w:szCs w:val="28"/>
        </w:rPr>
        <w:t>о</w:t>
      </w:r>
      <w:r w:rsidRPr="00966877">
        <w:rPr>
          <w:rFonts w:ascii="Times New Roman" w:hAnsi="Times New Roman"/>
          <w:sz w:val="28"/>
          <w:szCs w:val="28"/>
        </w:rPr>
        <w:t>лн</w:t>
      </w:r>
      <w:r w:rsidRPr="00966877">
        <w:rPr>
          <w:rFonts w:ascii="Times New Roman" w:hAnsi="Times New Roman"/>
          <w:spacing w:val="1"/>
          <w:sz w:val="28"/>
          <w:szCs w:val="28"/>
        </w:rPr>
        <w:t>о</w:t>
      </w:r>
      <w:r w:rsidRPr="00966877">
        <w:rPr>
          <w:rFonts w:ascii="Times New Roman" w:hAnsi="Times New Roman"/>
          <w:sz w:val="28"/>
          <w:szCs w:val="28"/>
        </w:rPr>
        <w:t>т</w:t>
      </w:r>
      <w:r w:rsidRPr="00966877">
        <w:rPr>
          <w:rFonts w:ascii="Times New Roman" w:hAnsi="Times New Roman"/>
          <w:spacing w:val="-1"/>
          <w:sz w:val="28"/>
          <w:szCs w:val="28"/>
        </w:rPr>
        <w:t>а</w:t>
      </w:r>
      <w:r w:rsidRPr="00966877">
        <w:rPr>
          <w:rFonts w:ascii="Times New Roman" w:hAnsi="Times New Roman"/>
          <w:sz w:val="28"/>
          <w:szCs w:val="28"/>
        </w:rPr>
        <w:t>,  актуальность,  о</w:t>
      </w:r>
      <w:r w:rsidRPr="00966877">
        <w:rPr>
          <w:rFonts w:ascii="Times New Roman" w:hAnsi="Times New Roman"/>
          <w:spacing w:val="-1"/>
          <w:sz w:val="28"/>
          <w:szCs w:val="28"/>
        </w:rPr>
        <w:t>б</w:t>
      </w:r>
      <w:r w:rsidRPr="00966877">
        <w:rPr>
          <w:rFonts w:ascii="Times New Roman" w:hAnsi="Times New Roman"/>
          <w:sz w:val="28"/>
          <w:szCs w:val="28"/>
        </w:rPr>
        <w:t>ъективн</w:t>
      </w:r>
      <w:r w:rsidRPr="00966877">
        <w:rPr>
          <w:rFonts w:ascii="Times New Roman" w:hAnsi="Times New Roman"/>
          <w:spacing w:val="1"/>
          <w:sz w:val="28"/>
          <w:szCs w:val="28"/>
        </w:rPr>
        <w:t>о</w:t>
      </w:r>
      <w:r w:rsidRPr="00966877">
        <w:rPr>
          <w:rFonts w:ascii="Times New Roman" w:hAnsi="Times New Roman"/>
          <w:sz w:val="28"/>
          <w:szCs w:val="28"/>
        </w:rPr>
        <w:t>сть, точ</w:t>
      </w:r>
      <w:r w:rsidRPr="00966877">
        <w:rPr>
          <w:rFonts w:ascii="Times New Roman" w:hAnsi="Times New Roman"/>
          <w:spacing w:val="-2"/>
          <w:sz w:val="28"/>
          <w:szCs w:val="28"/>
        </w:rPr>
        <w:t>н</w:t>
      </w:r>
      <w:r w:rsidRPr="00966877">
        <w:rPr>
          <w:rFonts w:ascii="Times New Roman" w:hAnsi="Times New Roman"/>
          <w:sz w:val="28"/>
          <w:szCs w:val="28"/>
        </w:rPr>
        <w:t>о</w:t>
      </w:r>
      <w:r w:rsidRPr="00966877">
        <w:rPr>
          <w:rFonts w:ascii="Times New Roman" w:hAnsi="Times New Roman"/>
          <w:spacing w:val="-1"/>
          <w:sz w:val="28"/>
          <w:szCs w:val="28"/>
        </w:rPr>
        <w:t>с</w:t>
      </w:r>
      <w:r w:rsidRPr="00966877">
        <w:rPr>
          <w:rFonts w:ascii="Times New Roman" w:hAnsi="Times New Roman"/>
          <w:sz w:val="28"/>
          <w:szCs w:val="28"/>
        </w:rPr>
        <w:t>ть)».</w:t>
      </w:r>
    </w:p>
    <w:p w:rsidR="00AA28A9" w:rsidRPr="00966877" w:rsidRDefault="00AA28A9" w:rsidP="00966877">
      <w:pPr>
        <w:widowControl w:val="0"/>
        <w:tabs>
          <w:tab w:val="left" w:pos="426"/>
        </w:tabs>
        <w:autoSpaceDE w:val="0"/>
        <w:spacing w:after="0" w:line="360" w:lineRule="auto"/>
        <w:ind w:firstLine="709"/>
        <w:jc w:val="both"/>
        <w:rPr>
          <w:rFonts w:ascii="Times New Roman" w:hAnsi="Times New Roman"/>
          <w:sz w:val="28"/>
          <w:szCs w:val="28"/>
        </w:rPr>
      </w:pPr>
      <w:r w:rsidRPr="00966877">
        <w:rPr>
          <w:rFonts w:ascii="Times New Roman" w:hAnsi="Times New Roman"/>
          <w:sz w:val="28"/>
          <w:szCs w:val="28"/>
        </w:rPr>
        <w:t xml:space="preserve">2. Студенты делятся на две группы, </w:t>
      </w:r>
      <w:proofErr w:type="gramStart"/>
      <w:r w:rsidR="00F40902" w:rsidRPr="00966877">
        <w:rPr>
          <w:rFonts w:ascii="Times New Roman" w:hAnsi="Times New Roman"/>
          <w:sz w:val="28"/>
          <w:szCs w:val="28"/>
        </w:rPr>
        <w:t>вид</w:t>
      </w:r>
      <w:r w:rsidRPr="00966877">
        <w:rPr>
          <w:rFonts w:ascii="Times New Roman" w:hAnsi="Times New Roman"/>
          <w:sz w:val="28"/>
          <w:szCs w:val="28"/>
        </w:rPr>
        <w:t xml:space="preserve"> интерактивного занятия</w:t>
      </w:r>
      <w:proofErr w:type="gramEnd"/>
      <w:r w:rsidRPr="00966877">
        <w:rPr>
          <w:rFonts w:ascii="Times New Roman" w:hAnsi="Times New Roman"/>
          <w:sz w:val="28"/>
          <w:szCs w:val="28"/>
        </w:rPr>
        <w:t xml:space="preserve"> смешанный: </w:t>
      </w:r>
      <w:proofErr w:type="spellStart"/>
      <w:r w:rsidRPr="00966877">
        <w:rPr>
          <w:rFonts w:ascii="Times New Roman" w:hAnsi="Times New Roman"/>
          <w:sz w:val="28"/>
          <w:szCs w:val="28"/>
        </w:rPr>
        <w:t>дисскуссия</w:t>
      </w:r>
      <w:proofErr w:type="spellEnd"/>
      <w:r w:rsidRPr="00966877">
        <w:rPr>
          <w:rFonts w:ascii="Times New Roman" w:hAnsi="Times New Roman"/>
          <w:sz w:val="28"/>
          <w:szCs w:val="28"/>
        </w:rPr>
        <w:t xml:space="preserve"> в малых группах</w:t>
      </w:r>
      <w:r w:rsidR="00F40902" w:rsidRPr="00966877">
        <w:rPr>
          <w:rFonts w:ascii="Times New Roman" w:hAnsi="Times New Roman"/>
          <w:sz w:val="28"/>
          <w:szCs w:val="28"/>
        </w:rPr>
        <w:t xml:space="preserve"> (в формате </w:t>
      </w:r>
      <w:proofErr w:type="spellStart"/>
      <w:r w:rsidR="00F40902" w:rsidRPr="00966877">
        <w:rPr>
          <w:rFonts w:ascii="Times New Roman" w:hAnsi="Times New Roman"/>
          <w:sz w:val="28"/>
          <w:szCs w:val="28"/>
        </w:rPr>
        <w:t>брейн</w:t>
      </w:r>
      <w:proofErr w:type="spellEnd"/>
      <w:r w:rsidR="00F40902" w:rsidRPr="00966877">
        <w:rPr>
          <w:rFonts w:ascii="Times New Roman" w:hAnsi="Times New Roman"/>
          <w:sz w:val="28"/>
          <w:szCs w:val="28"/>
        </w:rPr>
        <w:t>-ринга) с использованием методики ПОПС-формулы.</w:t>
      </w:r>
    </w:p>
    <w:p w:rsidR="00C37806" w:rsidRDefault="00F40902" w:rsidP="00C37806">
      <w:pPr>
        <w:widowControl w:val="0"/>
        <w:tabs>
          <w:tab w:val="left" w:pos="426"/>
        </w:tabs>
        <w:autoSpaceDE w:val="0"/>
        <w:spacing w:after="0" w:line="360" w:lineRule="auto"/>
        <w:ind w:firstLine="709"/>
        <w:jc w:val="both"/>
        <w:rPr>
          <w:rFonts w:ascii="Times New Roman" w:hAnsi="Times New Roman"/>
          <w:sz w:val="28"/>
          <w:szCs w:val="28"/>
        </w:rPr>
      </w:pPr>
      <w:r w:rsidRPr="00966877">
        <w:rPr>
          <w:rFonts w:ascii="Times New Roman" w:hAnsi="Times New Roman"/>
          <w:bCs/>
          <w:sz w:val="28"/>
          <w:szCs w:val="28"/>
        </w:rPr>
        <w:t>Работа в малых группах</w:t>
      </w:r>
      <w:r w:rsidRPr="00966877">
        <w:rPr>
          <w:rFonts w:ascii="Times New Roman" w:hAnsi="Times New Roman"/>
          <w:b/>
          <w:bCs/>
          <w:sz w:val="28"/>
          <w:szCs w:val="28"/>
        </w:rPr>
        <w:t xml:space="preserve"> </w:t>
      </w:r>
      <w:r w:rsidRPr="00966877">
        <w:rPr>
          <w:rFonts w:ascii="Times New Roman" w:hAnsi="Times New Roman"/>
          <w:sz w:val="28"/>
          <w:szCs w:val="28"/>
        </w:rPr>
        <w:t xml:space="preserve">— это одна из самых популярных стратегий, так как она дает всем студентам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w:t>
      </w:r>
      <w:r w:rsidRPr="00966877">
        <w:rPr>
          <w:rFonts w:ascii="Times New Roman" w:hAnsi="Times New Roman"/>
          <w:sz w:val="28"/>
          <w:szCs w:val="28"/>
        </w:rPr>
        <w:lastRenderedPageBreak/>
        <w:t>разногласия)</w:t>
      </w:r>
      <w:r w:rsidR="0095769A" w:rsidRPr="0095769A">
        <w:rPr>
          <w:rFonts w:ascii="Times New Roman" w:hAnsi="Times New Roman"/>
          <w:sz w:val="28"/>
          <w:szCs w:val="28"/>
        </w:rPr>
        <w:t xml:space="preserve"> [2]</w:t>
      </w:r>
      <w:r w:rsidRPr="00966877">
        <w:rPr>
          <w:rFonts w:ascii="Times New Roman" w:hAnsi="Times New Roman"/>
          <w:sz w:val="28"/>
          <w:szCs w:val="28"/>
        </w:rPr>
        <w:t>.</w:t>
      </w:r>
    </w:p>
    <w:p w:rsidR="00C37806" w:rsidRPr="00C37806" w:rsidRDefault="00C37806" w:rsidP="00C37806">
      <w:pPr>
        <w:rPr>
          <w:rFonts w:ascii="Times New Roman" w:hAnsi="Times New Roman"/>
          <w:sz w:val="28"/>
          <w:szCs w:val="28"/>
        </w:rPr>
      </w:pPr>
      <w:r w:rsidRPr="00C37806">
        <w:rPr>
          <w:rFonts w:ascii="Times New Roman" w:hAnsi="Times New Roman"/>
          <w:sz w:val="28"/>
          <w:szCs w:val="28"/>
        </w:rPr>
        <w:t>Рекомендации по работе с малыми группами</w:t>
      </w:r>
      <w:r w:rsidR="0095769A" w:rsidRPr="0095769A">
        <w:rPr>
          <w:rFonts w:ascii="Times New Roman" w:hAnsi="Times New Roman"/>
          <w:sz w:val="28"/>
          <w:szCs w:val="28"/>
        </w:rPr>
        <w:t xml:space="preserve"> [11]</w:t>
      </w:r>
      <w:r w:rsidRPr="00C37806">
        <w:rPr>
          <w:rFonts w:ascii="Times New Roman" w:hAnsi="Times New Roman"/>
          <w:sz w:val="28"/>
          <w:szCs w:val="28"/>
        </w:rPr>
        <w:t>:</w:t>
      </w:r>
    </w:p>
    <w:p w:rsidR="00C37806" w:rsidRPr="00C37806" w:rsidRDefault="00C37806" w:rsidP="00C37806">
      <w:pPr>
        <w:rPr>
          <w:rFonts w:ascii="Times New Roman" w:hAnsi="Times New Roman"/>
          <w:iCs/>
          <w:color w:val="000000"/>
          <w:spacing w:val="1"/>
          <w:w w:val="118"/>
          <w:sz w:val="28"/>
          <w:szCs w:val="28"/>
          <w:u w:val="single"/>
        </w:rPr>
      </w:pPr>
      <w:r w:rsidRPr="00C37806">
        <w:rPr>
          <w:rFonts w:ascii="Times New Roman" w:hAnsi="Times New Roman"/>
          <w:iCs/>
          <w:color w:val="000000"/>
          <w:spacing w:val="1"/>
          <w:w w:val="118"/>
          <w:sz w:val="28"/>
          <w:szCs w:val="28"/>
          <w:u w:val="single"/>
        </w:rPr>
        <w:t xml:space="preserve">1. </w:t>
      </w:r>
      <w:r w:rsidRPr="00C37806">
        <w:rPr>
          <w:rFonts w:ascii="Times New Roman" w:hAnsi="Times New Roman"/>
          <w:iCs/>
          <w:color w:val="000000"/>
          <w:spacing w:val="1"/>
          <w:w w:val="118"/>
          <w:sz w:val="28"/>
          <w:szCs w:val="28"/>
          <w:u w:val="single"/>
        </w:rPr>
        <w:t>Начинайте групповую работу не торопясь.</w:t>
      </w:r>
    </w:p>
    <w:p w:rsidR="00C37806" w:rsidRPr="00C37806" w:rsidRDefault="00C37806" w:rsidP="00C37806">
      <w:pPr>
        <w:rPr>
          <w:rFonts w:ascii="Times New Roman" w:hAnsi="Times New Roman"/>
          <w:color w:val="000000"/>
          <w:spacing w:val="-1"/>
          <w:w w:val="112"/>
          <w:sz w:val="28"/>
          <w:szCs w:val="28"/>
        </w:rPr>
      </w:pPr>
      <w:r w:rsidRPr="00C37806">
        <w:rPr>
          <w:rFonts w:ascii="Times New Roman" w:hAnsi="Times New Roman"/>
          <w:color w:val="000000"/>
          <w:spacing w:val="-2"/>
          <w:w w:val="112"/>
          <w:sz w:val="28"/>
          <w:szCs w:val="28"/>
        </w:rPr>
        <w:t xml:space="preserve">Если у учащихся никогда не было опыта работы в малых группах, </w:t>
      </w:r>
      <w:r w:rsidRPr="00C37806">
        <w:rPr>
          <w:rFonts w:ascii="Times New Roman" w:hAnsi="Times New Roman"/>
          <w:color w:val="000000"/>
          <w:spacing w:val="-1"/>
          <w:w w:val="112"/>
          <w:sz w:val="28"/>
          <w:szCs w:val="28"/>
        </w:rPr>
        <w:t xml:space="preserve">можно организовать сначала пары. </w:t>
      </w:r>
    </w:p>
    <w:p w:rsidR="00C37806" w:rsidRPr="00C37806" w:rsidRDefault="00C37806" w:rsidP="00C37806">
      <w:pPr>
        <w:rPr>
          <w:rFonts w:ascii="Times New Roman" w:hAnsi="Times New Roman"/>
          <w:color w:val="000000"/>
          <w:spacing w:val="-3"/>
          <w:w w:val="112"/>
          <w:sz w:val="28"/>
          <w:szCs w:val="28"/>
        </w:rPr>
      </w:pPr>
      <w:r w:rsidRPr="00C37806">
        <w:rPr>
          <w:rFonts w:ascii="Times New Roman" w:hAnsi="Times New Roman"/>
          <w:color w:val="000000"/>
          <w:spacing w:val="-1"/>
          <w:w w:val="112"/>
          <w:sz w:val="28"/>
          <w:szCs w:val="28"/>
        </w:rPr>
        <w:t>Уделите особое внимание учащимся, котор</w:t>
      </w:r>
      <w:r w:rsidRPr="00C37806">
        <w:rPr>
          <w:rFonts w:ascii="Times New Roman" w:hAnsi="Times New Roman"/>
          <w:color w:val="000000"/>
          <w:spacing w:val="-3"/>
          <w:w w:val="112"/>
          <w:sz w:val="28"/>
          <w:szCs w:val="28"/>
        </w:rPr>
        <w:t>ые с трудом приспосабливаютс</w:t>
      </w:r>
      <w:r w:rsidRPr="00C37806">
        <w:rPr>
          <w:rFonts w:ascii="Times New Roman" w:hAnsi="Times New Roman"/>
          <w:color w:val="000000"/>
          <w:spacing w:val="-3"/>
          <w:w w:val="112"/>
          <w:sz w:val="28"/>
          <w:szCs w:val="28"/>
        </w:rPr>
        <w:t xml:space="preserve">я к работе в небольшой группе. </w:t>
      </w:r>
    </w:p>
    <w:p w:rsidR="00C37806" w:rsidRPr="00C37806" w:rsidRDefault="00C37806" w:rsidP="00C37806">
      <w:pPr>
        <w:rPr>
          <w:rFonts w:ascii="Times New Roman" w:hAnsi="Times New Roman"/>
          <w:color w:val="000000"/>
          <w:spacing w:val="-1"/>
          <w:w w:val="112"/>
          <w:sz w:val="28"/>
          <w:szCs w:val="28"/>
        </w:rPr>
      </w:pPr>
      <w:r w:rsidRPr="00C37806">
        <w:rPr>
          <w:rFonts w:ascii="Times New Roman" w:hAnsi="Times New Roman"/>
          <w:color w:val="000000"/>
          <w:w w:val="112"/>
          <w:sz w:val="28"/>
          <w:szCs w:val="28"/>
        </w:rPr>
        <w:t xml:space="preserve">2. </w:t>
      </w:r>
      <w:r w:rsidRPr="00C37806">
        <w:rPr>
          <w:rFonts w:ascii="Times New Roman" w:hAnsi="Times New Roman"/>
          <w:iCs/>
          <w:color w:val="000000"/>
          <w:spacing w:val="2"/>
          <w:w w:val="118"/>
          <w:sz w:val="28"/>
          <w:szCs w:val="28"/>
          <w:u w:val="single"/>
        </w:rPr>
        <w:t>Обучайте работе в группах и контролируйте их работу.</w:t>
      </w:r>
    </w:p>
    <w:p w:rsidR="00C37806" w:rsidRPr="00C37806" w:rsidRDefault="00C37806" w:rsidP="00C37806">
      <w:pPr>
        <w:rPr>
          <w:rFonts w:ascii="Times New Roman" w:hAnsi="Times New Roman"/>
          <w:sz w:val="28"/>
          <w:szCs w:val="28"/>
        </w:rPr>
      </w:pPr>
      <w:r w:rsidRPr="00C37806">
        <w:rPr>
          <w:rFonts w:ascii="Times New Roman" w:hAnsi="Times New Roman"/>
          <w:color w:val="000000"/>
          <w:spacing w:val="-1"/>
          <w:w w:val="112"/>
          <w:sz w:val="28"/>
          <w:szCs w:val="28"/>
        </w:rPr>
        <w:t>Постоянно обходите аудиторию, помогайте учащимся решать возникающие</w:t>
      </w:r>
      <w:r w:rsidRPr="00C37806">
        <w:rPr>
          <w:rFonts w:ascii="Times New Roman" w:hAnsi="Times New Roman"/>
          <w:sz w:val="28"/>
          <w:szCs w:val="28"/>
        </w:rPr>
        <w:t xml:space="preserve"> </w:t>
      </w:r>
      <w:r w:rsidRPr="00C37806">
        <w:rPr>
          <w:rFonts w:ascii="Times New Roman" w:hAnsi="Times New Roman"/>
          <w:color w:val="000000"/>
          <w:spacing w:val="-2"/>
          <w:w w:val="112"/>
          <w:sz w:val="28"/>
          <w:szCs w:val="28"/>
        </w:rPr>
        <w:t>в группе проблемы и осознавать, какие умения требуются для работы в неболь</w:t>
      </w:r>
      <w:r w:rsidRPr="00C37806">
        <w:rPr>
          <w:rFonts w:ascii="Times New Roman" w:hAnsi="Times New Roman"/>
          <w:color w:val="000000"/>
          <w:spacing w:val="-3"/>
          <w:w w:val="112"/>
          <w:sz w:val="28"/>
          <w:szCs w:val="28"/>
        </w:rPr>
        <w:t xml:space="preserve">шой группе. </w:t>
      </w:r>
    </w:p>
    <w:p w:rsidR="00C37806" w:rsidRPr="00C37806" w:rsidRDefault="00C37806" w:rsidP="00C37806">
      <w:pPr>
        <w:rPr>
          <w:rFonts w:ascii="Times New Roman" w:hAnsi="Times New Roman"/>
          <w:color w:val="000000"/>
          <w:spacing w:val="-3"/>
          <w:w w:val="112"/>
          <w:sz w:val="28"/>
          <w:szCs w:val="28"/>
        </w:rPr>
      </w:pPr>
      <w:r>
        <w:rPr>
          <w:rFonts w:ascii="Times New Roman" w:hAnsi="Times New Roman"/>
          <w:color w:val="000000"/>
          <w:spacing w:val="-3"/>
          <w:w w:val="112"/>
          <w:sz w:val="28"/>
          <w:szCs w:val="28"/>
        </w:rPr>
        <w:t>Не о</w:t>
      </w:r>
      <w:r w:rsidRPr="00C37806">
        <w:rPr>
          <w:rFonts w:ascii="Times New Roman" w:hAnsi="Times New Roman"/>
          <w:color w:val="000000"/>
          <w:spacing w:val="-3"/>
          <w:w w:val="112"/>
          <w:sz w:val="28"/>
          <w:szCs w:val="28"/>
        </w:rPr>
        <w:t xml:space="preserve">жидайте, что они сумеют хорошо работать в группе без Вашей помощи. </w:t>
      </w:r>
    </w:p>
    <w:p w:rsidR="00C37806" w:rsidRPr="00C37806" w:rsidRDefault="00C37806" w:rsidP="00C37806">
      <w:pPr>
        <w:rPr>
          <w:rFonts w:ascii="Times New Roman" w:hAnsi="Times New Roman"/>
          <w:sz w:val="28"/>
          <w:szCs w:val="28"/>
        </w:rPr>
      </w:pPr>
      <w:r w:rsidRPr="00C37806">
        <w:rPr>
          <w:rFonts w:ascii="Times New Roman" w:hAnsi="Times New Roman"/>
          <w:color w:val="000000"/>
          <w:spacing w:val="-3"/>
          <w:w w:val="112"/>
          <w:sz w:val="28"/>
          <w:szCs w:val="28"/>
        </w:rPr>
        <w:t>Одним из способов дать им возможность проанализировать индивиду</w:t>
      </w:r>
      <w:r w:rsidRPr="00C37806">
        <w:rPr>
          <w:rFonts w:ascii="Times New Roman" w:hAnsi="Times New Roman"/>
          <w:color w:val="000000"/>
          <w:spacing w:val="-2"/>
          <w:w w:val="112"/>
          <w:sz w:val="28"/>
          <w:szCs w:val="28"/>
        </w:rPr>
        <w:t>альное поведение членов группы является назначение «наблюдателей», отмеча</w:t>
      </w:r>
      <w:r w:rsidRPr="00C37806">
        <w:rPr>
          <w:rFonts w:ascii="Times New Roman" w:hAnsi="Times New Roman"/>
          <w:color w:val="000000"/>
          <w:spacing w:val="-1"/>
          <w:w w:val="112"/>
          <w:sz w:val="28"/>
          <w:szCs w:val="28"/>
        </w:rPr>
        <w:t>ющих продвижение группы к выполнению поставленного задания. Отчет «на</w:t>
      </w:r>
      <w:r w:rsidRPr="00C37806">
        <w:rPr>
          <w:rFonts w:ascii="Times New Roman" w:hAnsi="Times New Roman"/>
          <w:color w:val="000000"/>
          <w:spacing w:val="-3"/>
          <w:w w:val="112"/>
          <w:sz w:val="28"/>
          <w:szCs w:val="28"/>
        </w:rPr>
        <w:t xml:space="preserve">блюдателей» дает членам группы возможность акцентировать внимание на том, </w:t>
      </w:r>
      <w:r w:rsidRPr="00C37806">
        <w:rPr>
          <w:rFonts w:ascii="Times New Roman" w:hAnsi="Times New Roman"/>
          <w:color w:val="000000"/>
          <w:w w:val="112"/>
          <w:sz w:val="28"/>
          <w:szCs w:val="28"/>
        </w:rPr>
        <w:t xml:space="preserve">как они выполняли задание. «Наблюдатели» должны отмечать признаки определенного поведения, заранее описанного преподавателем, и определять, как </w:t>
      </w:r>
      <w:r w:rsidRPr="00C37806">
        <w:rPr>
          <w:rFonts w:ascii="Times New Roman" w:hAnsi="Times New Roman"/>
          <w:color w:val="000000"/>
          <w:spacing w:val="-4"/>
          <w:w w:val="112"/>
          <w:sz w:val="28"/>
          <w:szCs w:val="28"/>
        </w:rPr>
        <w:t>члены группы справляются с возникающими по ходу работы проблемами. Отчи</w:t>
      </w:r>
      <w:r w:rsidRPr="00C37806">
        <w:rPr>
          <w:rFonts w:ascii="Times New Roman" w:hAnsi="Times New Roman"/>
          <w:color w:val="000000"/>
          <w:spacing w:val="-3"/>
          <w:w w:val="112"/>
          <w:sz w:val="28"/>
          <w:szCs w:val="28"/>
        </w:rPr>
        <w:t>тываясь перед группой, наблюдатели обязаны представлять свои заметки в мак</w:t>
      </w:r>
      <w:r w:rsidRPr="00C37806">
        <w:rPr>
          <w:rFonts w:ascii="Times New Roman" w:hAnsi="Times New Roman"/>
          <w:color w:val="000000"/>
          <w:w w:val="112"/>
          <w:sz w:val="28"/>
          <w:szCs w:val="28"/>
        </w:rPr>
        <w:t>симально описательной и объективной форме.</w:t>
      </w:r>
    </w:p>
    <w:p w:rsidR="00C37806" w:rsidRPr="00C37806" w:rsidRDefault="00C37806" w:rsidP="00C37806">
      <w:pPr>
        <w:rPr>
          <w:rFonts w:ascii="Times New Roman" w:hAnsi="Times New Roman"/>
          <w:sz w:val="28"/>
          <w:szCs w:val="28"/>
        </w:rPr>
      </w:pPr>
      <w:r w:rsidRPr="00C37806">
        <w:rPr>
          <w:rFonts w:ascii="Times New Roman" w:hAnsi="Times New Roman"/>
          <w:color w:val="000000"/>
          <w:spacing w:val="-3"/>
          <w:w w:val="112"/>
          <w:sz w:val="28"/>
          <w:szCs w:val="28"/>
        </w:rPr>
        <w:t>В ходе работы группы Вам и наблюдателям стоит обращать внимание на сле</w:t>
      </w:r>
      <w:r w:rsidRPr="00C37806">
        <w:rPr>
          <w:rFonts w:ascii="Times New Roman" w:hAnsi="Times New Roman"/>
          <w:color w:val="000000"/>
          <w:spacing w:val="-5"/>
          <w:w w:val="112"/>
          <w:sz w:val="28"/>
          <w:szCs w:val="28"/>
        </w:rPr>
        <w:t>дующие аспекты педагогической ситуации, которые обычно становятся проблем</w:t>
      </w:r>
      <w:r w:rsidRPr="00C37806">
        <w:rPr>
          <w:rFonts w:ascii="Times New Roman" w:hAnsi="Times New Roman"/>
          <w:color w:val="000000"/>
          <w:spacing w:val="-4"/>
          <w:w w:val="112"/>
          <w:sz w:val="28"/>
          <w:szCs w:val="28"/>
        </w:rPr>
        <w:t>ными:</w:t>
      </w:r>
    </w:p>
    <w:p w:rsidR="00C37806" w:rsidRPr="00C37806" w:rsidRDefault="00C37806" w:rsidP="00C37806">
      <w:pPr>
        <w:rPr>
          <w:rFonts w:ascii="Times New Roman" w:hAnsi="Times New Roman"/>
          <w:color w:val="000000"/>
          <w:w w:val="112"/>
          <w:sz w:val="28"/>
          <w:szCs w:val="28"/>
        </w:rPr>
      </w:pPr>
      <w:r w:rsidRPr="00C37806">
        <w:rPr>
          <w:rFonts w:ascii="Times New Roman" w:hAnsi="Times New Roman"/>
          <w:color w:val="000000"/>
          <w:spacing w:val="2"/>
          <w:w w:val="112"/>
          <w:sz w:val="28"/>
          <w:szCs w:val="28"/>
        </w:rPr>
        <w:t>Уважение к правам и мнениям других людей. Каждому ли члену группы д</w:t>
      </w:r>
      <w:r w:rsidRPr="00C37806">
        <w:rPr>
          <w:rFonts w:ascii="Times New Roman" w:hAnsi="Times New Roman"/>
          <w:color w:val="000000"/>
          <w:spacing w:val="-1"/>
          <w:w w:val="112"/>
          <w:sz w:val="28"/>
          <w:szCs w:val="28"/>
        </w:rPr>
        <w:t>ается равная возможность высказать свое мнение?</w:t>
      </w:r>
    </w:p>
    <w:p w:rsidR="00C37806" w:rsidRPr="00C37806" w:rsidRDefault="00C37806" w:rsidP="00C37806">
      <w:pPr>
        <w:rPr>
          <w:rFonts w:ascii="Times New Roman" w:hAnsi="Times New Roman"/>
          <w:color w:val="000000"/>
          <w:w w:val="112"/>
          <w:sz w:val="28"/>
          <w:szCs w:val="28"/>
        </w:rPr>
      </w:pPr>
      <w:r w:rsidRPr="00C37806">
        <w:rPr>
          <w:rFonts w:ascii="Times New Roman" w:hAnsi="Times New Roman"/>
          <w:color w:val="000000"/>
          <w:spacing w:val="-3"/>
          <w:w w:val="112"/>
          <w:sz w:val="28"/>
          <w:szCs w:val="28"/>
        </w:rPr>
        <w:t>Готовность к компромиссу и сотрудничеству. Есть ли в группе люди с зара</w:t>
      </w:r>
      <w:r w:rsidRPr="00C37806">
        <w:rPr>
          <w:rFonts w:ascii="Times New Roman" w:hAnsi="Times New Roman"/>
          <w:color w:val="000000"/>
          <w:spacing w:val="-2"/>
          <w:w w:val="112"/>
          <w:sz w:val="28"/>
          <w:szCs w:val="28"/>
        </w:rPr>
        <w:t>нее установившимися мнениями, которые не хотят изменять их, а стараются навязать свою точку зрения другим?</w:t>
      </w:r>
    </w:p>
    <w:p w:rsidR="00C37806" w:rsidRPr="00C37806" w:rsidRDefault="00C37806" w:rsidP="00C37806">
      <w:pPr>
        <w:rPr>
          <w:rFonts w:ascii="Times New Roman" w:hAnsi="Times New Roman"/>
          <w:color w:val="000000"/>
          <w:w w:val="112"/>
          <w:sz w:val="28"/>
          <w:szCs w:val="28"/>
        </w:rPr>
      </w:pPr>
      <w:r w:rsidRPr="00C37806">
        <w:rPr>
          <w:rFonts w:ascii="Times New Roman" w:hAnsi="Times New Roman"/>
          <w:color w:val="000000"/>
          <w:spacing w:val="-3"/>
          <w:w w:val="112"/>
          <w:sz w:val="28"/>
          <w:szCs w:val="28"/>
        </w:rPr>
        <w:lastRenderedPageBreak/>
        <w:t xml:space="preserve">Поддержка других людей. Оказывают ли члены группы поддержку тем, чья </w:t>
      </w:r>
      <w:r w:rsidRPr="00C37806">
        <w:rPr>
          <w:rFonts w:ascii="Times New Roman" w:hAnsi="Times New Roman"/>
          <w:color w:val="000000"/>
          <w:spacing w:val="-1"/>
          <w:w w:val="112"/>
          <w:sz w:val="28"/>
          <w:szCs w:val="28"/>
        </w:rPr>
        <w:t>позиция совпадает с их собственной?</w:t>
      </w:r>
    </w:p>
    <w:p w:rsidR="00C37806" w:rsidRPr="00C37806" w:rsidRDefault="00C37806" w:rsidP="00C37806">
      <w:pPr>
        <w:rPr>
          <w:rFonts w:ascii="Times New Roman" w:hAnsi="Times New Roman"/>
          <w:color w:val="000000"/>
          <w:w w:val="112"/>
          <w:sz w:val="28"/>
          <w:szCs w:val="28"/>
        </w:rPr>
      </w:pPr>
      <w:r w:rsidRPr="00C37806">
        <w:rPr>
          <w:rFonts w:ascii="Times New Roman" w:hAnsi="Times New Roman"/>
          <w:color w:val="000000"/>
          <w:w w:val="112"/>
          <w:sz w:val="28"/>
          <w:szCs w:val="28"/>
        </w:rPr>
        <w:t xml:space="preserve">Готовность слушать. Может быть, члены группы предпочитают говорить </w:t>
      </w:r>
      <w:r w:rsidRPr="00C37806">
        <w:rPr>
          <w:rFonts w:ascii="Times New Roman" w:hAnsi="Times New Roman"/>
          <w:color w:val="000000"/>
          <w:spacing w:val="2"/>
          <w:w w:val="112"/>
          <w:sz w:val="28"/>
          <w:szCs w:val="28"/>
        </w:rPr>
        <w:t xml:space="preserve">сами, а не прислушиваться к словам других? Указывают ли их ответы на </w:t>
      </w:r>
      <w:r w:rsidRPr="00C37806">
        <w:rPr>
          <w:rFonts w:ascii="Times New Roman" w:hAnsi="Times New Roman"/>
          <w:color w:val="000000"/>
          <w:spacing w:val="-2"/>
          <w:w w:val="112"/>
          <w:sz w:val="28"/>
          <w:szCs w:val="28"/>
        </w:rPr>
        <w:t>стремление прояснить слова предыдущего выступавшего?</w:t>
      </w:r>
    </w:p>
    <w:p w:rsidR="00C37806" w:rsidRPr="00C37806" w:rsidRDefault="00C37806" w:rsidP="00C37806">
      <w:pPr>
        <w:rPr>
          <w:rFonts w:ascii="Times New Roman" w:hAnsi="Times New Roman"/>
          <w:color w:val="000000"/>
          <w:w w:val="112"/>
          <w:sz w:val="28"/>
          <w:szCs w:val="28"/>
        </w:rPr>
      </w:pPr>
      <w:r w:rsidRPr="00C37806">
        <w:rPr>
          <w:rFonts w:ascii="Times New Roman" w:hAnsi="Times New Roman"/>
          <w:color w:val="000000"/>
          <w:w w:val="112"/>
          <w:sz w:val="28"/>
          <w:szCs w:val="28"/>
        </w:rPr>
        <w:t xml:space="preserve">Конфликт. Если члены группы, придерживаясь разных позиций, вступают </w:t>
      </w:r>
      <w:r w:rsidRPr="00C37806">
        <w:rPr>
          <w:rFonts w:ascii="Times New Roman" w:hAnsi="Times New Roman"/>
          <w:color w:val="000000"/>
          <w:spacing w:val="2"/>
          <w:w w:val="112"/>
          <w:sz w:val="28"/>
          <w:szCs w:val="28"/>
        </w:rPr>
        <w:t xml:space="preserve">в конфликт, пытается ли группа избежать разговора об этом конфликте? </w:t>
      </w:r>
      <w:r w:rsidRPr="00C37806">
        <w:rPr>
          <w:rFonts w:ascii="Times New Roman" w:hAnsi="Times New Roman"/>
          <w:color w:val="000000"/>
          <w:spacing w:val="-3"/>
          <w:w w:val="112"/>
          <w:sz w:val="28"/>
          <w:szCs w:val="28"/>
        </w:rPr>
        <w:t>Ведут ли себя члены группы так, как если бы они соглашались с противопо</w:t>
      </w:r>
      <w:r w:rsidRPr="00C37806">
        <w:rPr>
          <w:rFonts w:ascii="Times New Roman" w:hAnsi="Times New Roman"/>
          <w:color w:val="000000"/>
          <w:spacing w:val="2"/>
          <w:w w:val="112"/>
          <w:sz w:val="28"/>
          <w:szCs w:val="28"/>
        </w:rPr>
        <w:t xml:space="preserve">ложной позицией? Выносят ли они вопросы, вызвавшие разногласия, на </w:t>
      </w:r>
      <w:r w:rsidRPr="00C37806">
        <w:rPr>
          <w:rFonts w:ascii="Times New Roman" w:hAnsi="Times New Roman"/>
          <w:color w:val="000000"/>
          <w:spacing w:val="-3"/>
          <w:w w:val="112"/>
          <w:sz w:val="28"/>
          <w:szCs w:val="28"/>
        </w:rPr>
        <w:t>открытое обсуждение?</w:t>
      </w:r>
    </w:p>
    <w:p w:rsidR="00C37806" w:rsidRPr="00C37806" w:rsidRDefault="00C37806" w:rsidP="00C37806">
      <w:pPr>
        <w:rPr>
          <w:rFonts w:ascii="Times New Roman" w:hAnsi="Times New Roman"/>
          <w:color w:val="000000"/>
          <w:spacing w:val="3"/>
          <w:sz w:val="28"/>
          <w:szCs w:val="28"/>
        </w:rPr>
      </w:pPr>
      <w:r w:rsidRPr="00C37806">
        <w:rPr>
          <w:rFonts w:ascii="Times New Roman" w:hAnsi="Times New Roman"/>
          <w:color w:val="000000"/>
          <w:sz w:val="28"/>
          <w:szCs w:val="28"/>
        </w:rPr>
        <w:t>•</w:t>
      </w:r>
      <w:r w:rsidRPr="00C37806">
        <w:rPr>
          <w:rFonts w:ascii="Times New Roman" w:hAnsi="Times New Roman"/>
          <w:color w:val="000000"/>
          <w:sz w:val="28"/>
          <w:szCs w:val="28"/>
        </w:rPr>
        <w:tab/>
      </w:r>
      <w:r w:rsidRPr="00C37806">
        <w:rPr>
          <w:rFonts w:ascii="Times New Roman" w:hAnsi="Times New Roman"/>
          <w:color w:val="000000"/>
          <w:spacing w:val="1"/>
          <w:sz w:val="28"/>
          <w:szCs w:val="28"/>
        </w:rPr>
        <w:t xml:space="preserve">Коммуникативные навыки. Смотрят ли члены группы в глаза собеседнику, </w:t>
      </w:r>
      <w:r w:rsidRPr="00C37806">
        <w:rPr>
          <w:rFonts w:ascii="Times New Roman" w:hAnsi="Times New Roman"/>
          <w:color w:val="000000"/>
          <w:sz w:val="28"/>
          <w:szCs w:val="28"/>
        </w:rPr>
        <w:t>выражают ли согласие, задают ли проясняющие и поддерживающие вопро</w:t>
      </w:r>
      <w:r w:rsidRPr="00C37806">
        <w:rPr>
          <w:rFonts w:ascii="Times New Roman" w:hAnsi="Times New Roman"/>
          <w:color w:val="000000"/>
          <w:spacing w:val="3"/>
          <w:sz w:val="28"/>
          <w:szCs w:val="28"/>
        </w:rPr>
        <w:t>сы, повторяют (перефразируют) ли формулировки собеседника (активное слушание), соблюдают ли правила вежливости?</w:t>
      </w:r>
    </w:p>
    <w:p w:rsidR="00C37806" w:rsidRPr="00C37806" w:rsidRDefault="00C37806" w:rsidP="00C37806">
      <w:pPr>
        <w:rPr>
          <w:rFonts w:ascii="Times New Roman" w:hAnsi="Times New Roman"/>
          <w:sz w:val="28"/>
          <w:szCs w:val="28"/>
        </w:rPr>
      </w:pPr>
      <w:r w:rsidRPr="00C37806">
        <w:rPr>
          <w:rFonts w:ascii="Times New Roman" w:hAnsi="Times New Roman"/>
          <w:sz w:val="28"/>
          <w:szCs w:val="28"/>
        </w:rPr>
        <w:t xml:space="preserve">3. </w:t>
      </w:r>
      <w:r w:rsidRPr="00C37806">
        <w:rPr>
          <w:rFonts w:ascii="Times New Roman" w:hAnsi="Times New Roman"/>
          <w:iCs/>
          <w:color w:val="000000"/>
          <w:spacing w:val="10"/>
          <w:sz w:val="28"/>
          <w:szCs w:val="28"/>
          <w:u w:val="single"/>
        </w:rPr>
        <w:t>Выбирайте размер группы.</w:t>
      </w:r>
    </w:p>
    <w:p w:rsidR="00C37806" w:rsidRPr="00C37806" w:rsidRDefault="00C37806" w:rsidP="00C37806">
      <w:pPr>
        <w:rPr>
          <w:rFonts w:ascii="Times New Roman" w:hAnsi="Times New Roman"/>
          <w:color w:val="000000"/>
          <w:sz w:val="28"/>
          <w:szCs w:val="28"/>
        </w:rPr>
      </w:pPr>
      <w:r w:rsidRPr="00C37806">
        <w:rPr>
          <w:rFonts w:ascii="Times New Roman" w:hAnsi="Times New Roman"/>
          <w:color w:val="000000"/>
          <w:spacing w:val="-1"/>
          <w:sz w:val="28"/>
          <w:szCs w:val="28"/>
        </w:rPr>
        <w:t>По мере увеличения группы диапазон возможностей, опыта и навыков ее уча</w:t>
      </w:r>
      <w:r w:rsidRPr="00C37806">
        <w:rPr>
          <w:rFonts w:ascii="Times New Roman" w:hAnsi="Times New Roman"/>
          <w:color w:val="000000"/>
          <w:spacing w:val="4"/>
          <w:sz w:val="28"/>
          <w:szCs w:val="28"/>
        </w:rPr>
        <w:t>стников также расширяется. Повышается вероятность появления участника, чьи знания и навыки окажутся полезными для выполнения группового зада</w:t>
      </w:r>
      <w:r w:rsidRPr="00C37806">
        <w:rPr>
          <w:rFonts w:ascii="Times New Roman" w:hAnsi="Times New Roman"/>
          <w:color w:val="000000"/>
          <w:spacing w:val="3"/>
          <w:sz w:val="28"/>
          <w:szCs w:val="28"/>
        </w:rPr>
        <w:t xml:space="preserve">ния. Но если навыки групповой работы не приобретены, также повышается и </w:t>
      </w:r>
      <w:r w:rsidRPr="00C37806">
        <w:rPr>
          <w:rFonts w:ascii="Times New Roman" w:hAnsi="Times New Roman"/>
          <w:color w:val="000000"/>
          <w:spacing w:val="-1"/>
          <w:sz w:val="28"/>
          <w:szCs w:val="28"/>
        </w:rPr>
        <w:t>вероятность неорганизованного поведения. Чем больше группа, тем больше уме</w:t>
      </w:r>
      <w:r w:rsidRPr="00C37806">
        <w:rPr>
          <w:rFonts w:ascii="Times New Roman" w:hAnsi="Times New Roman"/>
          <w:color w:val="000000"/>
          <w:spacing w:val="1"/>
          <w:sz w:val="28"/>
          <w:szCs w:val="28"/>
        </w:rPr>
        <w:t>ния должны проявлять учащиеся, чтобы дать каждому возможность высказать</w:t>
      </w:r>
      <w:r w:rsidRPr="00C37806">
        <w:rPr>
          <w:rFonts w:ascii="Times New Roman" w:hAnsi="Times New Roman"/>
          <w:color w:val="000000"/>
          <w:spacing w:val="-1"/>
          <w:sz w:val="28"/>
          <w:szCs w:val="28"/>
        </w:rPr>
        <w:t>ся. Чем меньше времени отпущено на уроке, тем меньшим должно быть количе</w:t>
      </w:r>
      <w:r w:rsidRPr="00C37806">
        <w:rPr>
          <w:rFonts w:ascii="Times New Roman" w:hAnsi="Times New Roman"/>
          <w:color w:val="000000"/>
          <w:spacing w:val="1"/>
          <w:sz w:val="28"/>
          <w:szCs w:val="28"/>
        </w:rPr>
        <w:t xml:space="preserve">ство участников в группе. Маленькие группы более эффективны, поскольку их </w:t>
      </w:r>
      <w:r w:rsidRPr="00C37806">
        <w:rPr>
          <w:rFonts w:ascii="Times New Roman" w:hAnsi="Times New Roman"/>
          <w:color w:val="000000"/>
          <w:sz w:val="28"/>
          <w:szCs w:val="28"/>
        </w:rPr>
        <w:t>можно быстрее организовать, они быстрее выполняют задания и предоставляют каждому учащемуся больше возможностей внести в общую работу свой вклад.</w:t>
      </w:r>
    </w:p>
    <w:p w:rsidR="00C37806" w:rsidRPr="00C37806" w:rsidRDefault="00C37806" w:rsidP="00C37806">
      <w:pPr>
        <w:rPr>
          <w:rFonts w:ascii="Times New Roman" w:hAnsi="Times New Roman"/>
          <w:sz w:val="28"/>
          <w:szCs w:val="28"/>
        </w:rPr>
      </w:pPr>
      <w:r w:rsidRPr="00C37806">
        <w:rPr>
          <w:rFonts w:ascii="Times New Roman" w:hAnsi="Times New Roman"/>
          <w:iCs/>
          <w:color w:val="000000"/>
          <w:spacing w:val="7"/>
          <w:sz w:val="28"/>
          <w:szCs w:val="28"/>
        </w:rPr>
        <w:t>Группы из двух человек</w:t>
      </w:r>
    </w:p>
    <w:p w:rsidR="00C37806" w:rsidRPr="00C37806" w:rsidRDefault="00C37806" w:rsidP="00C37806">
      <w:pPr>
        <w:rPr>
          <w:rFonts w:ascii="Times New Roman" w:hAnsi="Times New Roman"/>
          <w:color w:val="000000"/>
          <w:spacing w:val="2"/>
          <w:sz w:val="28"/>
          <w:szCs w:val="28"/>
        </w:rPr>
      </w:pPr>
      <w:r w:rsidRPr="00C37806">
        <w:rPr>
          <w:rFonts w:ascii="Times New Roman" w:hAnsi="Times New Roman"/>
          <w:color w:val="000000"/>
          <w:spacing w:val="-1"/>
          <w:sz w:val="28"/>
          <w:szCs w:val="28"/>
        </w:rPr>
        <w:t xml:space="preserve">В таких группах отмечается высокий уровень обмена информацией и меньше </w:t>
      </w:r>
      <w:r w:rsidRPr="00C37806">
        <w:rPr>
          <w:rFonts w:ascii="Times New Roman" w:hAnsi="Times New Roman"/>
          <w:color w:val="000000"/>
          <w:spacing w:val="1"/>
          <w:sz w:val="28"/>
          <w:szCs w:val="28"/>
        </w:rPr>
        <w:t>разногласий, но выше и вероятность возникновения эмоциональной напряжен</w:t>
      </w:r>
      <w:r w:rsidRPr="00C37806">
        <w:rPr>
          <w:rFonts w:ascii="Times New Roman" w:hAnsi="Times New Roman"/>
          <w:color w:val="000000"/>
          <w:spacing w:val="3"/>
          <w:sz w:val="28"/>
          <w:szCs w:val="28"/>
        </w:rPr>
        <w:t>ности и, очень часто, потенциального тупика. В случае возникновения разно</w:t>
      </w:r>
      <w:r w:rsidRPr="00C37806">
        <w:rPr>
          <w:rFonts w:ascii="Times New Roman" w:hAnsi="Times New Roman"/>
          <w:color w:val="000000"/>
          <w:spacing w:val="2"/>
          <w:sz w:val="28"/>
          <w:szCs w:val="28"/>
        </w:rPr>
        <w:t>гласий ни один и</w:t>
      </w:r>
      <w:r w:rsidRPr="00C37806">
        <w:rPr>
          <w:rFonts w:ascii="Times New Roman" w:hAnsi="Times New Roman"/>
          <w:color w:val="000000"/>
          <w:spacing w:val="2"/>
          <w:sz w:val="28"/>
          <w:szCs w:val="28"/>
        </w:rPr>
        <w:t>з участников не имеет союзника.</w:t>
      </w:r>
    </w:p>
    <w:p w:rsidR="00C37806" w:rsidRPr="00C37806" w:rsidRDefault="00C37806" w:rsidP="00C37806">
      <w:pPr>
        <w:rPr>
          <w:rFonts w:ascii="Times New Roman" w:hAnsi="Times New Roman"/>
          <w:sz w:val="28"/>
          <w:szCs w:val="28"/>
        </w:rPr>
      </w:pPr>
      <w:r w:rsidRPr="00C37806">
        <w:rPr>
          <w:rFonts w:ascii="Times New Roman" w:hAnsi="Times New Roman"/>
          <w:iCs/>
          <w:color w:val="000000"/>
          <w:spacing w:val="6"/>
          <w:sz w:val="28"/>
          <w:szCs w:val="28"/>
        </w:rPr>
        <w:t>Группы из трех человек</w:t>
      </w:r>
    </w:p>
    <w:p w:rsidR="00C37806" w:rsidRPr="00C37806" w:rsidRDefault="00C37806" w:rsidP="00C37806">
      <w:pPr>
        <w:rPr>
          <w:rFonts w:ascii="Times New Roman" w:hAnsi="Times New Roman"/>
          <w:color w:val="000000"/>
          <w:spacing w:val="2"/>
          <w:sz w:val="28"/>
          <w:szCs w:val="28"/>
        </w:rPr>
      </w:pPr>
      <w:r w:rsidRPr="00C37806">
        <w:rPr>
          <w:rFonts w:ascii="Times New Roman" w:hAnsi="Times New Roman"/>
          <w:color w:val="000000"/>
          <w:spacing w:val="3"/>
          <w:sz w:val="28"/>
          <w:szCs w:val="28"/>
        </w:rPr>
        <w:lastRenderedPageBreak/>
        <w:t>При такой организации две более сильные индивидуальности могут пода</w:t>
      </w:r>
      <w:r w:rsidRPr="00C37806">
        <w:rPr>
          <w:rFonts w:ascii="Times New Roman" w:hAnsi="Times New Roman"/>
          <w:color w:val="000000"/>
          <w:spacing w:val="-1"/>
          <w:sz w:val="28"/>
          <w:szCs w:val="28"/>
        </w:rPr>
        <w:t xml:space="preserve">вить более слабого члена группы. Тем не менее такие группы являются наиболее </w:t>
      </w:r>
      <w:r w:rsidRPr="00C37806">
        <w:rPr>
          <w:rFonts w:ascii="Times New Roman" w:hAnsi="Times New Roman"/>
          <w:color w:val="000000"/>
          <w:spacing w:val="2"/>
          <w:sz w:val="28"/>
          <w:szCs w:val="28"/>
        </w:rPr>
        <w:t>стабильными структурами, в которых есть возможность для образования временных коалиций. В этом случае легче уладить разногла</w:t>
      </w:r>
      <w:r w:rsidRPr="00C37806">
        <w:rPr>
          <w:rFonts w:ascii="Times New Roman" w:hAnsi="Times New Roman"/>
          <w:color w:val="000000"/>
          <w:spacing w:val="2"/>
          <w:sz w:val="28"/>
          <w:szCs w:val="28"/>
        </w:rPr>
        <w:t>сия.</w:t>
      </w:r>
    </w:p>
    <w:p w:rsidR="00C37806" w:rsidRPr="00C37806" w:rsidRDefault="00C37806" w:rsidP="00C37806">
      <w:pPr>
        <w:rPr>
          <w:rFonts w:ascii="Times New Roman" w:hAnsi="Times New Roman"/>
          <w:sz w:val="28"/>
          <w:szCs w:val="28"/>
        </w:rPr>
      </w:pPr>
      <w:r w:rsidRPr="00C37806">
        <w:rPr>
          <w:rFonts w:ascii="Times New Roman" w:hAnsi="Times New Roman"/>
          <w:iCs/>
          <w:color w:val="000000"/>
          <w:spacing w:val="6"/>
          <w:sz w:val="28"/>
          <w:szCs w:val="28"/>
        </w:rPr>
        <w:t>Группы с нечетным и четным количеством участников</w:t>
      </w:r>
    </w:p>
    <w:p w:rsidR="00C37806" w:rsidRPr="00C37806" w:rsidRDefault="00C37806" w:rsidP="00C37806">
      <w:pPr>
        <w:rPr>
          <w:rFonts w:ascii="Times New Roman" w:hAnsi="Times New Roman"/>
          <w:color w:val="000000"/>
          <w:spacing w:val="3"/>
          <w:sz w:val="28"/>
          <w:szCs w:val="28"/>
        </w:rPr>
      </w:pPr>
      <w:r w:rsidRPr="00C37806">
        <w:rPr>
          <w:rFonts w:ascii="Times New Roman" w:hAnsi="Times New Roman"/>
          <w:color w:val="000000"/>
          <w:spacing w:val="2"/>
          <w:sz w:val="28"/>
          <w:szCs w:val="28"/>
        </w:rPr>
        <w:t xml:space="preserve">В группах с четным количеством участников разногласия уладить труднее, </w:t>
      </w:r>
      <w:r w:rsidRPr="00C37806">
        <w:rPr>
          <w:rFonts w:ascii="Times New Roman" w:hAnsi="Times New Roman"/>
          <w:color w:val="000000"/>
          <w:spacing w:val="-2"/>
          <w:sz w:val="28"/>
          <w:szCs w:val="28"/>
        </w:rPr>
        <w:t>чем в группах с нечетным количеством. Нечетный состав дает возможность груп</w:t>
      </w:r>
      <w:r w:rsidRPr="00C37806">
        <w:rPr>
          <w:rFonts w:ascii="Times New Roman" w:hAnsi="Times New Roman"/>
          <w:color w:val="000000"/>
          <w:spacing w:val="3"/>
          <w:sz w:val="28"/>
          <w:szCs w:val="28"/>
        </w:rPr>
        <w:t>пе вый</w:t>
      </w:r>
      <w:r w:rsidRPr="00C37806">
        <w:rPr>
          <w:rFonts w:ascii="Times New Roman" w:hAnsi="Times New Roman"/>
          <w:color w:val="000000"/>
          <w:spacing w:val="3"/>
          <w:sz w:val="28"/>
          <w:szCs w:val="28"/>
        </w:rPr>
        <w:t>ти из тупика путем голосования.</w:t>
      </w:r>
    </w:p>
    <w:p w:rsidR="00C37806" w:rsidRPr="00C37806" w:rsidRDefault="00C37806" w:rsidP="00C37806">
      <w:pPr>
        <w:rPr>
          <w:rFonts w:ascii="Times New Roman" w:hAnsi="Times New Roman"/>
          <w:sz w:val="28"/>
          <w:szCs w:val="28"/>
        </w:rPr>
      </w:pPr>
      <w:r w:rsidRPr="00C37806">
        <w:rPr>
          <w:rFonts w:ascii="Times New Roman" w:hAnsi="Times New Roman"/>
          <w:iCs/>
          <w:color w:val="000000"/>
          <w:spacing w:val="6"/>
          <w:sz w:val="28"/>
          <w:szCs w:val="28"/>
        </w:rPr>
        <w:t>Группа из пяти человек</w:t>
      </w:r>
    </w:p>
    <w:p w:rsidR="00C37806" w:rsidRPr="00C37806" w:rsidRDefault="00C37806" w:rsidP="00C37806">
      <w:pPr>
        <w:rPr>
          <w:rFonts w:ascii="Times New Roman" w:hAnsi="Times New Roman"/>
          <w:color w:val="000000"/>
          <w:sz w:val="28"/>
          <w:szCs w:val="28"/>
        </w:rPr>
      </w:pPr>
      <w:r w:rsidRPr="00C37806">
        <w:rPr>
          <w:rFonts w:ascii="Times New Roman" w:hAnsi="Times New Roman"/>
          <w:color w:val="000000"/>
          <w:spacing w:val="1"/>
          <w:sz w:val="28"/>
          <w:szCs w:val="28"/>
        </w:rPr>
        <w:t xml:space="preserve">Такой размер группы наиболее удобный для учебных целей. Распределение </w:t>
      </w:r>
      <w:r w:rsidRPr="00C37806">
        <w:rPr>
          <w:rFonts w:ascii="Times New Roman" w:hAnsi="Times New Roman"/>
          <w:color w:val="000000"/>
          <w:sz w:val="28"/>
          <w:szCs w:val="28"/>
        </w:rPr>
        <w:t xml:space="preserve">мнений в соотношении 2:3 обеспечивает поддержку меньшинству. Такая группа </w:t>
      </w:r>
      <w:r w:rsidRPr="00C37806">
        <w:rPr>
          <w:rFonts w:ascii="Times New Roman" w:hAnsi="Times New Roman"/>
          <w:color w:val="000000"/>
          <w:spacing w:val="-1"/>
          <w:sz w:val="28"/>
          <w:szCs w:val="28"/>
        </w:rPr>
        <w:t>достаточно велика для продуктивного обмена мнениями и достаточно мала, что</w:t>
      </w:r>
      <w:r w:rsidRPr="00C37806">
        <w:rPr>
          <w:rFonts w:ascii="Times New Roman" w:hAnsi="Times New Roman"/>
          <w:color w:val="000000"/>
          <w:sz w:val="28"/>
          <w:szCs w:val="28"/>
        </w:rPr>
        <w:t>бы у всех была возможность участвовать в работе и внести свой вклад.</w:t>
      </w:r>
    </w:p>
    <w:p w:rsidR="00C37806" w:rsidRPr="00C37806" w:rsidRDefault="00C37806" w:rsidP="00C37806">
      <w:pPr>
        <w:rPr>
          <w:rFonts w:ascii="Times New Roman" w:hAnsi="Times New Roman"/>
          <w:sz w:val="28"/>
          <w:szCs w:val="28"/>
        </w:rPr>
      </w:pPr>
      <w:r w:rsidRPr="00C37806">
        <w:rPr>
          <w:rFonts w:ascii="Times New Roman" w:hAnsi="Times New Roman"/>
          <w:sz w:val="28"/>
          <w:szCs w:val="28"/>
        </w:rPr>
        <w:t xml:space="preserve">4. </w:t>
      </w:r>
      <w:r w:rsidRPr="00C37806">
        <w:rPr>
          <w:rFonts w:ascii="Times New Roman" w:hAnsi="Times New Roman"/>
          <w:iCs/>
          <w:color w:val="000000"/>
          <w:spacing w:val="10"/>
          <w:sz w:val="28"/>
          <w:szCs w:val="28"/>
          <w:u w:val="single"/>
        </w:rPr>
        <w:t>Грамотно распределяйте учащихся по группам</w:t>
      </w:r>
      <w:r w:rsidRPr="00C37806">
        <w:rPr>
          <w:rFonts w:ascii="Times New Roman" w:hAnsi="Times New Roman"/>
          <w:iCs/>
          <w:color w:val="000000"/>
          <w:spacing w:val="10"/>
          <w:sz w:val="28"/>
          <w:szCs w:val="28"/>
        </w:rPr>
        <w:t>.</w:t>
      </w:r>
    </w:p>
    <w:p w:rsidR="00C37806" w:rsidRPr="00C37806" w:rsidRDefault="00C37806" w:rsidP="00C37806">
      <w:pPr>
        <w:rPr>
          <w:rFonts w:ascii="Times New Roman" w:hAnsi="Times New Roman"/>
          <w:color w:val="000000"/>
          <w:spacing w:val="5"/>
          <w:sz w:val="28"/>
          <w:szCs w:val="28"/>
        </w:rPr>
      </w:pPr>
      <w:r w:rsidRPr="00C37806">
        <w:rPr>
          <w:rFonts w:ascii="Times New Roman" w:hAnsi="Times New Roman"/>
          <w:color w:val="000000"/>
          <w:spacing w:val="-3"/>
          <w:sz w:val="28"/>
          <w:szCs w:val="28"/>
        </w:rPr>
        <w:t>Опытные методисты рекомендуют образовывать группы с разнородным соста</w:t>
      </w:r>
      <w:r w:rsidRPr="00C37806">
        <w:rPr>
          <w:rFonts w:ascii="Times New Roman" w:hAnsi="Times New Roman"/>
          <w:color w:val="000000"/>
          <w:spacing w:val="2"/>
          <w:sz w:val="28"/>
          <w:szCs w:val="28"/>
        </w:rPr>
        <w:t xml:space="preserve">вом учащихся, включая туда сильных, средних и слабых учащихся, юношей и </w:t>
      </w:r>
      <w:r w:rsidRPr="00C37806">
        <w:rPr>
          <w:rFonts w:ascii="Times New Roman" w:hAnsi="Times New Roman"/>
          <w:color w:val="000000"/>
          <w:spacing w:val="1"/>
          <w:sz w:val="28"/>
          <w:szCs w:val="28"/>
        </w:rPr>
        <w:t>девушек, представителей разных культур, социальных слоев и т.д. В разнородных группах стимулируется творческое мышление и интенсивный обмен идея</w:t>
      </w:r>
      <w:r w:rsidRPr="00C37806">
        <w:rPr>
          <w:rFonts w:ascii="Times New Roman" w:hAnsi="Times New Roman"/>
          <w:color w:val="000000"/>
          <w:sz w:val="28"/>
          <w:szCs w:val="28"/>
        </w:rPr>
        <w:t xml:space="preserve">ми. Учащиеся проводят больше времени, представляя свою точку зрения, могут </w:t>
      </w:r>
      <w:r w:rsidRPr="00C37806">
        <w:rPr>
          <w:rFonts w:ascii="Times New Roman" w:hAnsi="Times New Roman"/>
          <w:color w:val="000000"/>
          <w:spacing w:val="-1"/>
          <w:sz w:val="28"/>
          <w:szCs w:val="28"/>
        </w:rPr>
        <w:t>обсудить проблему более детально и учатся рассматривать вопрос с разных сто</w:t>
      </w:r>
      <w:r w:rsidRPr="00C37806">
        <w:rPr>
          <w:rFonts w:ascii="Times New Roman" w:hAnsi="Times New Roman"/>
          <w:color w:val="000000"/>
          <w:spacing w:val="1"/>
          <w:sz w:val="28"/>
          <w:szCs w:val="28"/>
        </w:rPr>
        <w:t xml:space="preserve">рон. В таких группах строятся более конструктивные взаимоотношения между </w:t>
      </w:r>
      <w:r w:rsidRPr="00C37806">
        <w:rPr>
          <w:rFonts w:ascii="Times New Roman" w:hAnsi="Times New Roman"/>
          <w:color w:val="000000"/>
          <w:spacing w:val="5"/>
          <w:sz w:val="28"/>
          <w:szCs w:val="28"/>
        </w:rPr>
        <w:t>участниками.</w:t>
      </w:r>
    </w:p>
    <w:p w:rsidR="00C37806" w:rsidRPr="00C37806" w:rsidRDefault="00C37806" w:rsidP="00C37806">
      <w:pPr>
        <w:rPr>
          <w:rFonts w:ascii="Times New Roman" w:hAnsi="Times New Roman"/>
          <w:sz w:val="28"/>
          <w:szCs w:val="28"/>
        </w:rPr>
      </w:pPr>
      <w:r w:rsidRPr="00C37806">
        <w:rPr>
          <w:rFonts w:ascii="Times New Roman" w:hAnsi="Times New Roman"/>
          <w:iCs/>
          <w:color w:val="000000"/>
          <w:spacing w:val="3"/>
          <w:sz w:val="28"/>
          <w:szCs w:val="28"/>
        </w:rPr>
        <w:t>Способы распределения учащихся по группам</w:t>
      </w:r>
    </w:p>
    <w:p w:rsidR="00C37806" w:rsidRPr="00C37806" w:rsidRDefault="00C37806" w:rsidP="00C37806">
      <w:pPr>
        <w:rPr>
          <w:rFonts w:ascii="Times New Roman" w:hAnsi="Times New Roman"/>
          <w:sz w:val="28"/>
          <w:szCs w:val="28"/>
        </w:rPr>
      </w:pPr>
      <w:r w:rsidRPr="00C37806">
        <w:rPr>
          <w:rFonts w:ascii="Times New Roman" w:hAnsi="Times New Roman"/>
          <w:color w:val="000000"/>
          <w:sz w:val="28"/>
          <w:szCs w:val="28"/>
        </w:rPr>
        <w:t xml:space="preserve">Существует множество способов </w:t>
      </w:r>
      <w:proofErr w:type="gramStart"/>
      <w:r w:rsidRPr="00C37806">
        <w:rPr>
          <w:rFonts w:ascii="Times New Roman" w:hAnsi="Times New Roman"/>
          <w:color w:val="000000"/>
          <w:sz w:val="28"/>
          <w:szCs w:val="28"/>
        </w:rPr>
        <w:t>распределения</w:t>
      </w:r>
      <w:proofErr w:type="gramEnd"/>
      <w:r w:rsidRPr="00C37806">
        <w:rPr>
          <w:rFonts w:ascii="Times New Roman" w:hAnsi="Times New Roman"/>
          <w:color w:val="000000"/>
          <w:sz w:val="28"/>
          <w:szCs w:val="28"/>
        </w:rPr>
        <w:t xml:space="preserve"> учащихся по учебным груп</w:t>
      </w:r>
      <w:r w:rsidRPr="00C37806">
        <w:rPr>
          <w:rFonts w:ascii="Times New Roman" w:hAnsi="Times New Roman"/>
          <w:color w:val="000000"/>
          <w:spacing w:val="2"/>
          <w:sz w:val="28"/>
          <w:szCs w:val="28"/>
        </w:rPr>
        <w:t>пам. Вот лишь некоторые из них:</w:t>
      </w:r>
    </w:p>
    <w:p w:rsidR="00C37806" w:rsidRPr="00C37806" w:rsidRDefault="00C37806" w:rsidP="00C37806">
      <w:pPr>
        <w:rPr>
          <w:rFonts w:ascii="Times New Roman" w:hAnsi="Times New Roman"/>
          <w:color w:val="000000"/>
          <w:sz w:val="28"/>
          <w:szCs w:val="28"/>
        </w:rPr>
      </w:pPr>
      <w:r w:rsidRPr="00C37806">
        <w:rPr>
          <w:rFonts w:ascii="Times New Roman" w:hAnsi="Times New Roman"/>
          <w:color w:val="000000"/>
          <w:spacing w:val="-2"/>
          <w:sz w:val="28"/>
          <w:szCs w:val="28"/>
        </w:rPr>
        <w:t xml:space="preserve">Возможно заранее составить список групп и вывесить их, указав место сбора </w:t>
      </w:r>
      <w:r w:rsidRPr="00C37806">
        <w:rPr>
          <w:rFonts w:ascii="Times New Roman" w:hAnsi="Times New Roman"/>
          <w:color w:val="000000"/>
          <w:sz w:val="28"/>
          <w:szCs w:val="28"/>
        </w:rPr>
        <w:t>каждой группы. В этом случае Вы контролируете состав группы.</w:t>
      </w:r>
    </w:p>
    <w:p w:rsidR="00C37806" w:rsidRPr="00C37806" w:rsidRDefault="00C37806" w:rsidP="00C37806">
      <w:pPr>
        <w:rPr>
          <w:rFonts w:ascii="Times New Roman" w:hAnsi="Times New Roman"/>
          <w:color w:val="000000"/>
          <w:sz w:val="28"/>
          <w:szCs w:val="28"/>
        </w:rPr>
      </w:pPr>
      <w:r w:rsidRPr="00C37806">
        <w:rPr>
          <w:rFonts w:ascii="Times New Roman" w:hAnsi="Times New Roman"/>
          <w:color w:val="000000"/>
          <w:spacing w:val="-1"/>
          <w:sz w:val="28"/>
          <w:szCs w:val="28"/>
        </w:rPr>
        <w:t>Наиболее простой способ произвольного распределения - попросить учащихс</w:t>
      </w:r>
      <w:r w:rsidRPr="00C37806">
        <w:rPr>
          <w:rFonts w:ascii="Times New Roman" w:hAnsi="Times New Roman"/>
          <w:color w:val="000000"/>
          <w:sz w:val="28"/>
          <w:szCs w:val="28"/>
        </w:rPr>
        <w:t xml:space="preserve">я рассчитаться «на первый-второй...» по числу групп (например, если в классе 28 человек, а Вы хотите разбить его на группы примерно по 5 человек, то Вы можете создать 6 групп, причем 2 из них получатся по 4 </w:t>
      </w:r>
      <w:r w:rsidRPr="00C37806">
        <w:rPr>
          <w:rFonts w:ascii="Times New Roman" w:hAnsi="Times New Roman"/>
          <w:color w:val="000000"/>
          <w:sz w:val="28"/>
          <w:szCs w:val="28"/>
        </w:rPr>
        <w:lastRenderedPageBreak/>
        <w:t xml:space="preserve">человека). После </w:t>
      </w:r>
      <w:r w:rsidRPr="00C37806">
        <w:rPr>
          <w:rFonts w:ascii="Times New Roman" w:hAnsi="Times New Roman"/>
          <w:color w:val="000000"/>
          <w:spacing w:val="-2"/>
          <w:sz w:val="28"/>
          <w:szCs w:val="28"/>
        </w:rPr>
        <w:t>расчета первые номера образуют первую группу, вторые - вторую и так далее.</w:t>
      </w:r>
      <w:r w:rsidRPr="00C37806">
        <w:rPr>
          <w:rFonts w:ascii="Times New Roman" w:hAnsi="Times New Roman"/>
          <w:color w:val="000000"/>
          <w:spacing w:val="-2"/>
          <w:sz w:val="28"/>
          <w:szCs w:val="28"/>
        </w:rPr>
        <w:br/>
      </w:r>
      <w:r w:rsidRPr="00C37806">
        <w:rPr>
          <w:rFonts w:ascii="Times New Roman" w:hAnsi="Times New Roman"/>
          <w:color w:val="000000"/>
          <w:sz w:val="28"/>
          <w:szCs w:val="28"/>
        </w:rPr>
        <w:t>Вместо номеров можно использовать цвета, времена года, страны и т.д.</w:t>
      </w:r>
    </w:p>
    <w:p w:rsidR="00C37806" w:rsidRPr="00C37806" w:rsidRDefault="00C37806" w:rsidP="00C37806">
      <w:pPr>
        <w:rPr>
          <w:rFonts w:ascii="Times New Roman" w:hAnsi="Times New Roman"/>
          <w:sz w:val="28"/>
          <w:szCs w:val="28"/>
        </w:rPr>
      </w:pPr>
      <w:r w:rsidRPr="00C37806">
        <w:rPr>
          <w:rFonts w:ascii="Times New Roman" w:hAnsi="Times New Roman"/>
          <w:color w:val="000000"/>
          <w:spacing w:val="3"/>
          <w:sz w:val="28"/>
          <w:szCs w:val="28"/>
        </w:rPr>
        <w:t xml:space="preserve">Еще один способ - по позиции (или желанию) учащихся. </w:t>
      </w:r>
    </w:p>
    <w:p w:rsidR="00C37806" w:rsidRPr="00C37806" w:rsidRDefault="00C37806" w:rsidP="00C37806">
      <w:pPr>
        <w:rPr>
          <w:rFonts w:ascii="Times New Roman" w:hAnsi="Times New Roman"/>
          <w:sz w:val="28"/>
          <w:szCs w:val="28"/>
        </w:rPr>
      </w:pPr>
      <w:r w:rsidRPr="00C37806">
        <w:rPr>
          <w:rFonts w:ascii="Times New Roman" w:hAnsi="Times New Roman"/>
          <w:color w:val="000000"/>
          <w:spacing w:val="2"/>
          <w:sz w:val="28"/>
          <w:szCs w:val="28"/>
        </w:rPr>
        <w:t xml:space="preserve">Минимальные затраты времени для деления на группы потребуются, если </w:t>
      </w:r>
      <w:r w:rsidRPr="00C37806">
        <w:rPr>
          <w:rFonts w:ascii="Times New Roman" w:hAnsi="Times New Roman"/>
          <w:color w:val="000000"/>
          <w:spacing w:val="-2"/>
          <w:sz w:val="28"/>
          <w:szCs w:val="28"/>
        </w:rPr>
        <w:t xml:space="preserve">Вы объедините в четверки две ближайшие пары, попросив повернуть стулья </w:t>
      </w:r>
      <w:r w:rsidRPr="00C37806">
        <w:rPr>
          <w:rFonts w:ascii="Times New Roman" w:hAnsi="Times New Roman"/>
          <w:color w:val="000000"/>
          <w:spacing w:val="2"/>
          <w:sz w:val="28"/>
          <w:szCs w:val="28"/>
        </w:rPr>
        <w:t xml:space="preserve">учащихся, сидящих за нечетной партой. </w:t>
      </w:r>
      <w:r w:rsidRPr="00C37806">
        <w:rPr>
          <w:rFonts w:ascii="Times New Roman" w:hAnsi="Times New Roman"/>
          <w:color w:val="000000"/>
          <w:spacing w:val="-2"/>
          <w:sz w:val="28"/>
          <w:szCs w:val="28"/>
        </w:rPr>
        <w:t xml:space="preserve"> </w:t>
      </w:r>
      <w:r w:rsidRPr="00C37806">
        <w:rPr>
          <w:rFonts w:ascii="Times New Roman" w:hAnsi="Times New Roman"/>
          <w:color w:val="000000"/>
          <w:spacing w:val="2"/>
          <w:sz w:val="28"/>
          <w:szCs w:val="28"/>
        </w:rPr>
        <w:t>Возможно до начала занятия рас</w:t>
      </w:r>
      <w:r w:rsidRPr="00C37806">
        <w:rPr>
          <w:rFonts w:ascii="Times New Roman" w:hAnsi="Times New Roman"/>
          <w:color w:val="000000"/>
          <w:spacing w:val="3"/>
          <w:sz w:val="28"/>
          <w:szCs w:val="28"/>
        </w:rPr>
        <w:t>ставить столы и стулья таким образом, чтобы учащиеся сразу</w:t>
      </w:r>
      <w:r w:rsidRPr="00C37806">
        <w:rPr>
          <w:rFonts w:ascii="Times New Roman" w:hAnsi="Times New Roman"/>
          <w:color w:val="000000"/>
          <w:spacing w:val="-2"/>
          <w:sz w:val="28"/>
          <w:szCs w:val="28"/>
        </w:rPr>
        <w:t xml:space="preserve"> </w:t>
      </w:r>
      <w:r w:rsidRPr="00C37806">
        <w:rPr>
          <w:rFonts w:ascii="Times New Roman" w:hAnsi="Times New Roman"/>
          <w:color w:val="000000"/>
          <w:spacing w:val="3"/>
          <w:sz w:val="28"/>
          <w:szCs w:val="28"/>
        </w:rPr>
        <w:t xml:space="preserve">образовали </w:t>
      </w:r>
      <w:r w:rsidRPr="00C37806">
        <w:rPr>
          <w:rFonts w:ascii="Times New Roman" w:hAnsi="Times New Roman"/>
          <w:color w:val="000000"/>
          <w:spacing w:val="-1"/>
          <w:sz w:val="28"/>
          <w:szCs w:val="28"/>
        </w:rPr>
        <w:t>нужные Вам группы.</w:t>
      </w:r>
    </w:p>
    <w:p w:rsidR="00C37806" w:rsidRPr="00C37806" w:rsidRDefault="00C37806" w:rsidP="00C37806">
      <w:pPr>
        <w:rPr>
          <w:rFonts w:ascii="Times New Roman" w:hAnsi="Times New Roman"/>
          <w:sz w:val="28"/>
          <w:szCs w:val="28"/>
        </w:rPr>
      </w:pPr>
    </w:p>
    <w:p w:rsidR="00C37806" w:rsidRPr="00C37806" w:rsidRDefault="00C37806" w:rsidP="00C37806">
      <w:pPr>
        <w:rPr>
          <w:rFonts w:ascii="Times New Roman" w:hAnsi="Times New Roman"/>
          <w:color w:val="000000"/>
          <w:spacing w:val="3"/>
          <w:sz w:val="28"/>
          <w:szCs w:val="28"/>
        </w:rPr>
      </w:pPr>
      <w:r w:rsidRPr="00C37806">
        <w:rPr>
          <w:rFonts w:ascii="Times New Roman" w:hAnsi="Times New Roman"/>
          <w:color w:val="000000"/>
          <w:spacing w:val="-2"/>
          <w:sz w:val="28"/>
          <w:szCs w:val="28"/>
        </w:rPr>
        <w:t xml:space="preserve">Сохранение стабильного состава группы в течение достаточно долгого времени способствует достижению учащимися мастерства в групповой работе. В то же </w:t>
      </w:r>
      <w:r w:rsidRPr="00C37806">
        <w:rPr>
          <w:rFonts w:ascii="Times New Roman" w:hAnsi="Times New Roman"/>
          <w:color w:val="000000"/>
          <w:spacing w:val="-5"/>
          <w:sz w:val="28"/>
          <w:szCs w:val="28"/>
        </w:rPr>
        <w:t>время смена состава группы позволяет всем учащимся поработать с разными людь</w:t>
      </w:r>
      <w:r w:rsidRPr="00C37806">
        <w:rPr>
          <w:rFonts w:ascii="Times New Roman" w:hAnsi="Times New Roman"/>
          <w:color w:val="000000"/>
          <w:spacing w:val="3"/>
          <w:sz w:val="28"/>
          <w:szCs w:val="28"/>
        </w:rPr>
        <w:t>ми и узнать их.</w:t>
      </w:r>
    </w:p>
    <w:p w:rsidR="00C37806" w:rsidRPr="00C37806" w:rsidRDefault="00C37806" w:rsidP="00C37806">
      <w:pPr>
        <w:rPr>
          <w:rFonts w:ascii="Times New Roman" w:hAnsi="Times New Roman"/>
          <w:color w:val="000000"/>
          <w:spacing w:val="3"/>
          <w:sz w:val="28"/>
          <w:szCs w:val="28"/>
        </w:rPr>
      </w:pPr>
      <w:r w:rsidRPr="00C37806">
        <w:rPr>
          <w:rFonts w:ascii="Times New Roman" w:hAnsi="Times New Roman"/>
          <w:color w:val="000000"/>
          <w:spacing w:val="3"/>
          <w:sz w:val="28"/>
          <w:szCs w:val="28"/>
        </w:rPr>
        <w:t xml:space="preserve">5. </w:t>
      </w:r>
      <w:r w:rsidRPr="00C37806">
        <w:rPr>
          <w:rFonts w:ascii="Times New Roman" w:hAnsi="Times New Roman"/>
          <w:bCs/>
          <w:iCs/>
          <w:color w:val="000000"/>
          <w:spacing w:val="6"/>
          <w:sz w:val="28"/>
          <w:szCs w:val="28"/>
          <w:u w:val="single"/>
        </w:rPr>
        <w:t>Распределяйте роли внутри групп.</w:t>
      </w:r>
    </w:p>
    <w:p w:rsidR="00C37806" w:rsidRPr="00C37806" w:rsidRDefault="00C37806" w:rsidP="00C37806">
      <w:pPr>
        <w:rPr>
          <w:rFonts w:ascii="Times New Roman" w:hAnsi="Times New Roman"/>
          <w:sz w:val="28"/>
          <w:szCs w:val="28"/>
        </w:rPr>
      </w:pPr>
      <w:r w:rsidRPr="00C37806">
        <w:rPr>
          <w:rFonts w:ascii="Times New Roman" w:hAnsi="Times New Roman"/>
          <w:color w:val="000000"/>
          <w:sz w:val="28"/>
          <w:szCs w:val="28"/>
        </w:rPr>
        <w:t>При работе в малой группе учащиеся могут выполнять следующие роли:</w:t>
      </w:r>
    </w:p>
    <w:p w:rsidR="00C37806" w:rsidRPr="00C37806" w:rsidRDefault="00C37806" w:rsidP="00C37806">
      <w:pPr>
        <w:rPr>
          <w:rFonts w:ascii="Times New Roman" w:hAnsi="Times New Roman"/>
          <w:color w:val="000000"/>
          <w:sz w:val="28"/>
          <w:szCs w:val="28"/>
        </w:rPr>
      </w:pPr>
      <w:proofErr w:type="spellStart"/>
      <w:r w:rsidRPr="00C37806">
        <w:rPr>
          <w:rFonts w:ascii="Times New Roman" w:hAnsi="Times New Roman"/>
          <w:color w:val="000000"/>
          <w:spacing w:val="2"/>
          <w:sz w:val="28"/>
          <w:szCs w:val="28"/>
        </w:rPr>
        <w:t>Фасилитатор</w:t>
      </w:r>
      <w:proofErr w:type="spellEnd"/>
      <w:r w:rsidRPr="00C37806">
        <w:rPr>
          <w:rFonts w:ascii="Times New Roman" w:hAnsi="Times New Roman"/>
          <w:color w:val="000000"/>
          <w:spacing w:val="2"/>
          <w:sz w:val="28"/>
          <w:szCs w:val="28"/>
        </w:rPr>
        <w:t xml:space="preserve"> (посредник-организатор деятельности группы);</w:t>
      </w:r>
    </w:p>
    <w:p w:rsidR="00C37806" w:rsidRPr="00C37806" w:rsidRDefault="00C37806" w:rsidP="00C37806">
      <w:pPr>
        <w:rPr>
          <w:rFonts w:ascii="Times New Roman" w:hAnsi="Times New Roman"/>
          <w:color w:val="000000"/>
          <w:sz w:val="28"/>
          <w:szCs w:val="28"/>
        </w:rPr>
      </w:pPr>
      <w:r w:rsidRPr="00C37806">
        <w:rPr>
          <w:rFonts w:ascii="Times New Roman" w:hAnsi="Times New Roman"/>
          <w:color w:val="000000"/>
          <w:spacing w:val="2"/>
          <w:sz w:val="28"/>
          <w:szCs w:val="28"/>
        </w:rPr>
        <w:t>Регистратор (записывает результаты работы);</w:t>
      </w:r>
    </w:p>
    <w:p w:rsidR="00C37806" w:rsidRPr="00C37806" w:rsidRDefault="00C37806" w:rsidP="00C37806">
      <w:pPr>
        <w:rPr>
          <w:rFonts w:ascii="Times New Roman" w:hAnsi="Times New Roman"/>
          <w:color w:val="000000"/>
          <w:sz w:val="28"/>
          <w:szCs w:val="28"/>
        </w:rPr>
      </w:pPr>
      <w:r w:rsidRPr="00C37806">
        <w:rPr>
          <w:rFonts w:ascii="Times New Roman" w:hAnsi="Times New Roman"/>
          <w:color w:val="000000"/>
          <w:spacing w:val="1"/>
          <w:sz w:val="28"/>
          <w:szCs w:val="28"/>
        </w:rPr>
        <w:t>Докладчик (докладывает результаты работы группы всему классу);</w:t>
      </w:r>
    </w:p>
    <w:p w:rsidR="00C37806" w:rsidRPr="00C37806" w:rsidRDefault="00C37806" w:rsidP="00C37806">
      <w:pPr>
        <w:rPr>
          <w:rFonts w:ascii="Times New Roman" w:hAnsi="Times New Roman"/>
          <w:color w:val="000000"/>
          <w:sz w:val="28"/>
          <w:szCs w:val="28"/>
        </w:rPr>
      </w:pPr>
      <w:r w:rsidRPr="00C37806">
        <w:rPr>
          <w:rFonts w:ascii="Times New Roman" w:hAnsi="Times New Roman"/>
          <w:color w:val="000000"/>
          <w:spacing w:val="1"/>
          <w:sz w:val="28"/>
          <w:szCs w:val="28"/>
        </w:rPr>
        <w:t xml:space="preserve">Журналист (задает уточняющие вопросы, которые помогают группе лучше </w:t>
      </w:r>
      <w:r w:rsidRPr="00C37806">
        <w:rPr>
          <w:rFonts w:ascii="Times New Roman" w:hAnsi="Times New Roman"/>
          <w:color w:val="000000"/>
          <w:spacing w:val="2"/>
          <w:sz w:val="28"/>
          <w:szCs w:val="28"/>
        </w:rPr>
        <w:t xml:space="preserve">выполнить задание, </w:t>
      </w:r>
      <w:proofErr w:type="gramStart"/>
      <w:r w:rsidRPr="00C37806">
        <w:rPr>
          <w:rFonts w:ascii="Times New Roman" w:hAnsi="Times New Roman"/>
          <w:color w:val="000000"/>
          <w:spacing w:val="2"/>
          <w:sz w:val="28"/>
          <w:szCs w:val="28"/>
        </w:rPr>
        <w:t>например</w:t>
      </w:r>
      <w:proofErr w:type="gramEnd"/>
      <w:r w:rsidRPr="00C37806">
        <w:rPr>
          <w:rFonts w:ascii="Times New Roman" w:hAnsi="Times New Roman"/>
          <w:color w:val="000000"/>
          <w:spacing w:val="2"/>
          <w:sz w:val="28"/>
          <w:szCs w:val="28"/>
        </w:rPr>
        <w:t xml:space="preserve"> те вопросы, которая могла бы задать другая </w:t>
      </w:r>
      <w:r w:rsidRPr="00C37806">
        <w:rPr>
          <w:rFonts w:ascii="Times New Roman" w:hAnsi="Times New Roman"/>
          <w:color w:val="000000"/>
          <w:spacing w:val="1"/>
          <w:sz w:val="28"/>
          <w:szCs w:val="28"/>
        </w:rPr>
        <w:t>сторона в дискуссии);</w:t>
      </w:r>
    </w:p>
    <w:p w:rsidR="00C37806" w:rsidRPr="00C37806" w:rsidRDefault="00C37806" w:rsidP="00C37806">
      <w:pPr>
        <w:rPr>
          <w:rFonts w:ascii="Times New Roman" w:hAnsi="Times New Roman"/>
          <w:color w:val="000000"/>
          <w:sz w:val="28"/>
          <w:szCs w:val="28"/>
        </w:rPr>
      </w:pPr>
      <w:r w:rsidRPr="00C37806">
        <w:rPr>
          <w:rFonts w:ascii="Times New Roman" w:hAnsi="Times New Roman"/>
          <w:color w:val="000000"/>
          <w:spacing w:val="-1"/>
          <w:sz w:val="28"/>
          <w:szCs w:val="28"/>
        </w:rPr>
        <w:t>Активный слушатель (старается пересказать своими словами то, о чем толь</w:t>
      </w:r>
      <w:r w:rsidRPr="00C37806">
        <w:rPr>
          <w:rFonts w:ascii="Times New Roman" w:hAnsi="Times New Roman"/>
          <w:color w:val="000000"/>
          <w:spacing w:val="-2"/>
          <w:sz w:val="28"/>
          <w:szCs w:val="28"/>
        </w:rPr>
        <w:t>ко что говорил кто-либо из членов группы, помогая сформулировать мысль);</w:t>
      </w:r>
    </w:p>
    <w:p w:rsidR="00C37806" w:rsidRPr="00C37806" w:rsidRDefault="00C37806" w:rsidP="00C37806">
      <w:pPr>
        <w:rPr>
          <w:rFonts w:ascii="Times New Roman" w:hAnsi="Times New Roman"/>
          <w:color w:val="000000"/>
          <w:sz w:val="28"/>
          <w:szCs w:val="28"/>
        </w:rPr>
      </w:pPr>
      <w:r w:rsidRPr="00C37806">
        <w:rPr>
          <w:rFonts w:ascii="Times New Roman" w:hAnsi="Times New Roman"/>
          <w:color w:val="000000"/>
          <w:sz w:val="28"/>
          <w:szCs w:val="28"/>
        </w:rPr>
        <w:t xml:space="preserve">Наблюдатель (см. роль наблюдателя выше, п. 2; кроме того, наблюдатель </w:t>
      </w:r>
      <w:r w:rsidRPr="00C37806">
        <w:rPr>
          <w:rFonts w:ascii="Times New Roman" w:hAnsi="Times New Roman"/>
          <w:color w:val="000000"/>
          <w:spacing w:val="3"/>
          <w:sz w:val="28"/>
          <w:szCs w:val="28"/>
        </w:rPr>
        <w:t>может выставлять оценки или баллы каждому участнику группы</w:t>
      </w:r>
      <w:r w:rsidRPr="00C37806">
        <w:rPr>
          <w:rFonts w:ascii="Times New Roman" w:hAnsi="Times New Roman"/>
          <w:color w:val="000000"/>
          <w:spacing w:val="-1"/>
          <w:sz w:val="28"/>
          <w:szCs w:val="28"/>
        </w:rPr>
        <w:t>);</w:t>
      </w:r>
    </w:p>
    <w:p w:rsidR="00C37806" w:rsidRPr="00C37806" w:rsidRDefault="00C37806" w:rsidP="00C37806">
      <w:pPr>
        <w:rPr>
          <w:rFonts w:ascii="Times New Roman" w:hAnsi="Times New Roman"/>
          <w:color w:val="000000"/>
          <w:spacing w:val="2"/>
          <w:sz w:val="28"/>
          <w:szCs w:val="28"/>
        </w:rPr>
      </w:pPr>
      <w:r w:rsidRPr="00C37806">
        <w:rPr>
          <w:rFonts w:ascii="Times New Roman" w:hAnsi="Times New Roman"/>
          <w:color w:val="000000"/>
          <w:sz w:val="28"/>
          <w:szCs w:val="28"/>
        </w:rPr>
        <w:t>•</w:t>
      </w:r>
      <w:r w:rsidRPr="00C37806">
        <w:rPr>
          <w:rFonts w:ascii="Times New Roman" w:hAnsi="Times New Roman"/>
          <w:color w:val="000000"/>
          <w:sz w:val="28"/>
          <w:szCs w:val="28"/>
        </w:rPr>
        <w:tab/>
      </w:r>
      <w:r w:rsidRPr="00C37806">
        <w:rPr>
          <w:rFonts w:ascii="Times New Roman" w:hAnsi="Times New Roman"/>
          <w:color w:val="000000"/>
          <w:spacing w:val="1"/>
          <w:sz w:val="28"/>
          <w:szCs w:val="28"/>
        </w:rPr>
        <w:t>Хронометрист (следит за временем, отпущенным на выполнение задания</w:t>
      </w:r>
      <w:proofErr w:type="gramStart"/>
      <w:r w:rsidRPr="00C37806">
        <w:rPr>
          <w:rFonts w:ascii="Times New Roman" w:hAnsi="Times New Roman"/>
          <w:color w:val="000000"/>
          <w:spacing w:val="1"/>
          <w:sz w:val="28"/>
          <w:szCs w:val="28"/>
        </w:rPr>
        <w:t>).</w:t>
      </w:r>
      <w:r w:rsidRPr="00C37806">
        <w:rPr>
          <w:rFonts w:ascii="Times New Roman" w:hAnsi="Times New Roman"/>
          <w:color w:val="000000"/>
          <w:spacing w:val="1"/>
          <w:sz w:val="28"/>
          <w:szCs w:val="28"/>
        </w:rPr>
        <w:br/>
      </w:r>
      <w:r w:rsidRPr="00C37806">
        <w:rPr>
          <w:rFonts w:ascii="Times New Roman" w:hAnsi="Times New Roman"/>
          <w:color w:val="000000"/>
          <w:spacing w:val="-2"/>
          <w:sz w:val="28"/>
          <w:szCs w:val="28"/>
        </w:rPr>
        <w:t>Возможны</w:t>
      </w:r>
      <w:proofErr w:type="gramEnd"/>
      <w:r w:rsidRPr="00C37806">
        <w:rPr>
          <w:rFonts w:ascii="Times New Roman" w:hAnsi="Times New Roman"/>
          <w:color w:val="000000"/>
          <w:spacing w:val="-2"/>
          <w:sz w:val="28"/>
          <w:szCs w:val="28"/>
        </w:rPr>
        <w:t xml:space="preserve"> и другие роли. Распределение ролей позволяет каждому участнику </w:t>
      </w:r>
      <w:r w:rsidRPr="00C37806">
        <w:rPr>
          <w:rFonts w:ascii="Times New Roman" w:hAnsi="Times New Roman"/>
          <w:color w:val="000000"/>
          <w:spacing w:val="-1"/>
          <w:sz w:val="28"/>
          <w:szCs w:val="28"/>
        </w:rPr>
        <w:t xml:space="preserve">группы активно включиться в работу. Если группа сохраняет стабильный состав </w:t>
      </w:r>
      <w:r w:rsidRPr="00C37806">
        <w:rPr>
          <w:rFonts w:ascii="Times New Roman" w:hAnsi="Times New Roman"/>
          <w:color w:val="000000"/>
          <w:spacing w:val="2"/>
          <w:sz w:val="28"/>
          <w:szCs w:val="28"/>
        </w:rPr>
        <w:t>на протяжении длительного времени, учащихся следует поменять ролями.</w:t>
      </w:r>
    </w:p>
    <w:p w:rsidR="00C37806" w:rsidRPr="00C37806" w:rsidRDefault="00C37806" w:rsidP="00C37806">
      <w:pPr>
        <w:rPr>
          <w:rFonts w:ascii="Times New Roman" w:hAnsi="Times New Roman"/>
          <w:sz w:val="28"/>
          <w:szCs w:val="28"/>
          <w:u w:val="single"/>
        </w:rPr>
      </w:pPr>
      <w:r w:rsidRPr="00C37806">
        <w:rPr>
          <w:rFonts w:ascii="Times New Roman" w:hAnsi="Times New Roman"/>
          <w:sz w:val="28"/>
          <w:szCs w:val="28"/>
        </w:rPr>
        <w:lastRenderedPageBreak/>
        <w:t xml:space="preserve">6. </w:t>
      </w:r>
      <w:r w:rsidRPr="00C37806">
        <w:rPr>
          <w:rFonts w:ascii="Times New Roman" w:hAnsi="Times New Roman"/>
          <w:bCs/>
          <w:iCs/>
          <w:color w:val="000000"/>
          <w:spacing w:val="5"/>
          <w:sz w:val="28"/>
          <w:szCs w:val="28"/>
          <w:u w:val="single"/>
        </w:rPr>
        <w:t xml:space="preserve">Организуя групповую работу, обращайте внимание на следующие ее </w:t>
      </w:r>
      <w:r w:rsidRPr="00C37806">
        <w:rPr>
          <w:rFonts w:ascii="Times New Roman" w:hAnsi="Times New Roman"/>
          <w:bCs/>
          <w:iCs/>
          <w:color w:val="000000"/>
          <w:spacing w:val="-4"/>
          <w:sz w:val="28"/>
          <w:szCs w:val="28"/>
          <w:u w:val="single"/>
        </w:rPr>
        <w:t>аспекты:</w:t>
      </w:r>
    </w:p>
    <w:p w:rsidR="00C37806" w:rsidRPr="00C37806" w:rsidRDefault="00C37806" w:rsidP="00C37806">
      <w:pPr>
        <w:widowControl w:val="0"/>
        <w:numPr>
          <w:ilvl w:val="0"/>
          <w:numId w:val="17"/>
        </w:numPr>
        <w:shd w:val="clear" w:color="auto" w:fill="FFFFFF"/>
        <w:tabs>
          <w:tab w:val="left" w:pos="398"/>
        </w:tabs>
        <w:autoSpaceDE w:val="0"/>
        <w:autoSpaceDN w:val="0"/>
        <w:adjustRightInd w:val="0"/>
        <w:spacing w:after="0" w:line="360" w:lineRule="auto"/>
        <w:ind w:left="398" w:hanging="115"/>
        <w:jc w:val="both"/>
        <w:rPr>
          <w:rFonts w:ascii="Times New Roman" w:hAnsi="Times New Roman"/>
          <w:color w:val="000000"/>
          <w:sz w:val="28"/>
          <w:szCs w:val="28"/>
        </w:rPr>
      </w:pPr>
      <w:r w:rsidRPr="00C37806">
        <w:rPr>
          <w:rFonts w:ascii="Times New Roman" w:hAnsi="Times New Roman"/>
          <w:color w:val="000000"/>
          <w:spacing w:val="2"/>
          <w:sz w:val="28"/>
          <w:szCs w:val="28"/>
        </w:rPr>
        <w:t xml:space="preserve">Убедитесь, что учащиеся обладают знаниями и умениями, необходимыми </w:t>
      </w:r>
      <w:r w:rsidRPr="00C37806">
        <w:rPr>
          <w:rFonts w:ascii="Times New Roman" w:hAnsi="Times New Roman"/>
          <w:color w:val="000000"/>
          <w:spacing w:val="3"/>
          <w:sz w:val="28"/>
          <w:szCs w:val="28"/>
        </w:rPr>
        <w:t xml:space="preserve">для выполнения группового задания. Нехватка знаний очень скоро даст о </w:t>
      </w:r>
      <w:r w:rsidRPr="00C37806">
        <w:rPr>
          <w:rFonts w:ascii="Times New Roman" w:hAnsi="Times New Roman"/>
          <w:color w:val="000000"/>
          <w:spacing w:val="2"/>
          <w:sz w:val="28"/>
          <w:szCs w:val="28"/>
        </w:rPr>
        <w:t>себе знать - учащиеся не станут прилагать усилий для выполнения задания.</w:t>
      </w:r>
    </w:p>
    <w:p w:rsidR="00C37806" w:rsidRPr="00C37806" w:rsidRDefault="00C37806" w:rsidP="00C37806">
      <w:pPr>
        <w:widowControl w:val="0"/>
        <w:numPr>
          <w:ilvl w:val="0"/>
          <w:numId w:val="17"/>
        </w:numPr>
        <w:shd w:val="clear" w:color="auto" w:fill="FFFFFF"/>
        <w:tabs>
          <w:tab w:val="left" w:pos="398"/>
        </w:tabs>
        <w:autoSpaceDE w:val="0"/>
        <w:autoSpaceDN w:val="0"/>
        <w:adjustRightInd w:val="0"/>
        <w:spacing w:after="0" w:line="360" w:lineRule="auto"/>
        <w:ind w:left="398" w:hanging="115"/>
        <w:jc w:val="both"/>
        <w:rPr>
          <w:rFonts w:ascii="Times New Roman" w:hAnsi="Times New Roman"/>
          <w:color w:val="000000"/>
          <w:sz w:val="28"/>
          <w:szCs w:val="28"/>
        </w:rPr>
      </w:pPr>
      <w:r w:rsidRPr="00C37806">
        <w:rPr>
          <w:rFonts w:ascii="Times New Roman" w:hAnsi="Times New Roman"/>
          <w:color w:val="000000"/>
          <w:spacing w:val="3"/>
          <w:sz w:val="28"/>
          <w:szCs w:val="28"/>
        </w:rPr>
        <w:t>Старайтесь сделать свои инструкции максимально четкими. Маловероят</w:t>
      </w:r>
      <w:r w:rsidRPr="00C37806">
        <w:rPr>
          <w:rFonts w:ascii="Times New Roman" w:hAnsi="Times New Roman"/>
          <w:color w:val="000000"/>
          <w:spacing w:val="-2"/>
          <w:sz w:val="28"/>
          <w:szCs w:val="28"/>
        </w:rPr>
        <w:t xml:space="preserve">но, что группа сможет воспринять более одной или двух, даже очень четких, </w:t>
      </w:r>
      <w:r w:rsidRPr="00C37806">
        <w:rPr>
          <w:rFonts w:ascii="Times New Roman" w:hAnsi="Times New Roman"/>
          <w:color w:val="000000"/>
          <w:spacing w:val="2"/>
          <w:sz w:val="28"/>
          <w:szCs w:val="28"/>
        </w:rPr>
        <w:t>инструкций за один раз. Запишите инструкции на доске и (или) карточках.</w:t>
      </w:r>
    </w:p>
    <w:p w:rsidR="00C37806" w:rsidRPr="00C37806" w:rsidRDefault="00C37806" w:rsidP="00C37806">
      <w:pPr>
        <w:widowControl w:val="0"/>
        <w:numPr>
          <w:ilvl w:val="0"/>
          <w:numId w:val="17"/>
        </w:numPr>
        <w:shd w:val="clear" w:color="auto" w:fill="FFFFFF"/>
        <w:tabs>
          <w:tab w:val="left" w:pos="398"/>
        </w:tabs>
        <w:autoSpaceDE w:val="0"/>
        <w:autoSpaceDN w:val="0"/>
        <w:adjustRightInd w:val="0"/>
        <w:spacing w:after="0" w:line="360" w:lineRule="auto"/>
        <w:ind w:left="398" w:hanging="115"/>
        <w:jc w:val="both"/>
        <w:rPr>
          <w:rFonts w:ascii="Times New Roman" w:hAnsi="Times New Roman"/>
          <w:color w:val="000000"/>
          <w:sz w:val="28"/>
          <w:szCs w:val="28"/>
        </w:rPr>
      </w:pPr>
      <w:r w:rsidRPr="00C37806">
        <w:rPr>
          <w:rFonts w:ascii="Times New Roman" w:hAnsi="Times New Roman"/>
          <w:color w:val="000000"/>
          <w:spacing w:val="-3"/>
          <w:sz w:val="28"/>
          <w:szCs w:val="28"/>
        </w:rPr>
        <w:t xml:space="preserve">Предоставьте группе достаточно времени на выполнение задания. Придумай </w:t>
      </w:r>
      <w:r w:rsidRPr="00C37806">
        <w:rPr>
          <w:rFonts w:ascii="Times New Roman" w:hAnsi="Times New Roman"/>
          <w:color w:val="000000"/>
          <w:spacing w:val="1"/>
          <w:sz w:val="28"/>
          <w:szCs w:val="28"/>
        </w:rPr>
        <w:t>те, чем занять группы, которые справятся с заданием раньше остальных.</w:t>
      </w:r>
    </w:p>
    <w:p w:rsidR="00C37806" w:rsidRPr="00C37806" w:rsidRDefault="00C37806" w:rsidP="00C37806">
      <w:pPr>
        <w:widowControl w:val="0"/>
        <w:numPr>
          <w:ilvl w:val="0"/>
          <w:numId w:val="17"/>
        </w:numPr>
        <w:shd w:val="clear" w:color="auto" w:fill="FFFFFF"/>
        <w:tabs>
          <w:tab w:val="left" w:pos="398"/>
        </w:tabs>
        <w:autoSpaceDE w:val="0"/>
        <w:autoSpaceDN w:val="0"/>
        <w:adjustRightInd w:val="0"/>
        <w:spacing w:after="0" w:line="360" w:lineRule="auto"/>
        <w:ind w:left="398" w:hanging="115"/>
        <w:jc w:val="both"/>
        <w:rPr>
          <w:rFonts w:ascii="Times New Roman" w:hAnsi="Times New Roman"/>
          <w:color w:val="000000"/>
          <w:sz w:val="28"/>
          <w:szCs w:val="28"/>
        </w:rPr>
      </w:pPr>
      <w:r w:rsidRPr="00C37806">
        <w:rPr>
          <w:rFonts w:ascii="Times New Roman" w:hAnsi="Times New Roman"/>
          <w:color w:val="000000"/>
          <w:spacing w:val="3"/>
          <w:sz w:val="28"/>
          <w:szCs w:val="28"/>
        </w:rPr>
        <w:t xml:space="preserve">Групповая работа должна стать правилом, а не радикальным, единичным </w:t>
      </w:r>
      <w:r w:rsidRPr="00C37806">
        <w:rPr>
          <w:rFonts w:ascii="Times New Roman" w:hAnsi="Times New Roman"/>
          <w:color w:val="000000"/>
          <w:spacing w:val="2"/>
          <w:sz w:val="28"/>
          <w:szCs w:val="28"/>
        </w:rPr>
        <w:t xml:space="preserve">отступлением от традиционной практики применения пассивных методов </w:t>
      </w:r>
      <w:r w:rsidRPr="00C37806">
        <w:rPr>
          <w:rFonts w:ascii="Times New Roman" w:hAnsi="Times New Roman"/>
          <w:color w:val="000000"/>
          <w:spacing w:val="-2"/>
          <w:sz w:val="28"/>
          <w:szCs w:val="28"/>
        </w:rPr>
        <w:t>обучения. В то же время не следует использовать малые группы в тех случа</w:t>
      </w:r>
      <w:r w:rsidRPr="00C37806">
        <w:rPr>
          <w:rFonts w:ascii="Times New Roman" w:hAnsi="Times New Roman"/>
          <w:color w:val="000000"/>
          <w:spacing w:val="3"/>
          <w:sz w:val="28"/>
          <w:szCs w:val="28"/>
        </w:rPr>
        <w:t>ях, когда выполнение задания требует индивидуальной работы.</w:t>
      </w:r>
    </w:p>
    <w:p w:rsidR="00C37806" w:rsidRPr="00C37806" w:rsidRDefault="00C37806" w:rsidP="00C37806">
      <w:pPr>
        <w:widowControl w:val="0"/>
        <w:numPr>
          <w:ilvl w:val="0"/>
          <w:numId w:val="17"/>
        </w:numPr>
        <w:shd w:val="clear" w:color="auto" w:fill="FFFFFF"/>
        <w:tabs>
          <w:tab w:val="left" w:pos="398"/>
        </w:tabs>
        <w:autoSpaceDE w:val="0"/>
        <w:autoSpaceDN w:val="0"/>
        <w:adjustRightInd w:val="0"/>
        <w:spacing w:after="0" w:line="360" w:lineRule="auto"/>
        <w:ind w:left="398" w:hanging="115"/>
        <w:jc w:val="both"/>
        <w:rPr>
          <w:rFonts w:ascii="Times New Roman" w:hAnsi="Times New Roman"/>
          <w:color w:val="000000"/>
          <w:sz w:val="28"/>
          <w:szCs w:val="28"/>
        </w:rPr>
      </w:pPr>
      <w:r w:rsidRPr="00C37806">
        <w:rPr>
          <w:rFonts w:ascii="Times New Roman" w:hAnsi="Times New Roman"/>
          <w:color w:val="000000"/>
          <w:spacing w:val="1"/>
          <w:sz w:val="28"/>
          <w:szCs w:val="28"/>
        </w:rPr>
        <w:t>Подумайте о том, как Ваш метод поощрения/оценки влияет на использова</w:t>
      </w:r>
      <w:r w:rsidRPr="00C37806">
        <w:rPr>
          <w:rFonts w:ascii="Times New Roman" w:hAnsi="Times New Roman"/>
          <w:color w:val="000000"/>
          <w:spacing w:val="-1"/>
          <w:sz w:val="28"/>
          <w:szCs w:val="28"/>
        </w:rPr>
        <w:t>ние групповой работы. Обеспечьте групповые награды за групповые усилия.</w:t>
      </w:r>
    </w:p>
    <w:p w:rsidR="00C37806" w:rsidRPr="00C37806" w:rsidRDefault="00C37806" w:rsidP="00C37806">
      <w:pPr>
        <w:widowControl w:val="0"/>
        <w:numPr>
          <w:ilvl w:val="0"/>
          <w:numId w:val="17"/>
        </w:numPr>
        <w:shd w:val="clear" w:color="auto" w:fill="FFFFFF"/>
        <w:tabs>
          <w:tab w:val="left" w:pos="398"/>
        </w:tabs>
        <w:autoSpaceDE w:val="0"/>
        <w:autoSpaceDN w:val="0"/>
        <w:adjustRightInd w:val="0"/>
        <w:spacing w:after="0" w:line="360" w:lineRule="auto"/>
        <w:ind w:left="398" w:hanging="115"/>
        <w:jc w:val="both"/>
        <w:rPr>
          <w:rFonts w:ascii="Times New Roman" w:hAnsi="Times New Roman"/>
          <w:color w:val="000000"/>
          <w:sz w:val="28"/>
          <w:szCs w:val="28"/>
        </w:rPr>
      </w:pPr>
      <w:r w:rsidRPr="00C37806">
        <w:rPr>
          <w:rFonts w:ascii="Times New Roman" w:hAnsi="Times New Roman"/>
          <w:color w:val="000000"/>
          <w:spacing w:val="1"/>
          <w:sz w:val="28"/>
          <w:szCs w:val="28"/>
        </w:rPr>
        <w:t xml:space="preserve">Будьте внимательны к вопросам внутригруппового управления. Если один </w:t>
      </w:r>
      <w:r w:rsidRPr="00C37806">
        <w:rPr>
          <w:rFonts w:ascii="Times New Roman" w:hAnsi="Times New Roman"/>
          <w:color w:val="000000"/>
          <w:sz w:val="28"/>
          <w:szCs w:val="28"/>
        </w:rPr>
        <w:t xml:space="preserve">из учащихся должен отчитаться перед классом о работе группы, обеспечьте </w:t>
      </w:r>
      <w:r w:rsidRPr="00C37806">
        <w:rPr>
          <w:rFonts w:ascii="Times New Roman" w:hAnsi="Times New Roman"/>
          <w:color w:val="000000"/>
          <w:spacing w:val="1"/>
          <w:sz w:val="28"/>
          <w:szCs w:val="28"/>
        </w:rPr>
        <w:t xml:space="preserve">справедливый выбор докладчика. Старайтесь также обращать внимание на </w:t>
      </w:r>
      <w:r w:rsidRPr="00C37806">
        <w:rPr>
          <w:rFonts w:ascii="Times New Roman" w:hAnsi="Times New Roman"/>
          <w:color w:val="000000"/>
          <w:spacing w:val="2"/>
          <w:sz w:val="28"/>
          <w:szCs w:val="28"/>
        </w:rPr>
        <w:t>то, как уважаются права каждого члена группы.</w:t>
      </w:r>
    </w:p>
    <w:p w:rsidR="00C37806" w:rsidRPr="00C37806" w:rsidRDefault="00C37806" w:rsidP="00C37806">
      <w:pPr>
        <w:widowControl w:val="0"/>
        <w:numPr>
          <w:ilvl w:val="0"/>
          <w:numId w:val="17"/>
        </w:numPr>
        <w:shd w:val="clear" w:color="auto" w:fill="FFFFFF"/>
        <w:tabs>
          <w:tab w:val="left" w:pos="398"/>
        </w:tabs>
        <w:autoSpaceDE w:val="0"/>
        <w:autoSpaceDN w:val="0"/>
        <w:adjustRightInd w:val="0"/>
        <w:spacing w:after="0" w:line="360" w:lineRule="auto"/>
        <w:ind w:left="398" w:hanging="115"/>
        <w:jc w:val="both"/>
        <w:rPr>
          <w:rFonts w:ascii="Times New Roman" w:hAnsi="Times New Roman"/>
          <w:color w:val="000000"/>
          <w:sz w:val="28"/>
          <w:szCs w:val="28"/>
        </w:rPr>
      </w:pPr>
      <w:r w:rsidRPr="00C37806">
        <w:rPr>
          <w:rFonts w:ascii="Times New Roman" w:hAnsi="Times New Roman"/>
          <w:color w:val="000000"/>
          <w:spacing w:val="1"/>
          <w:sz w:val="28"/>
          <w:szCs w:val="28"/>
        </w:rPr>
        <w:t xml:space="preserve">Будьте готовы к повышенному рабочему шуму, характерному для методов </w:t>
      </w:r>
      <w:r w:rsidRPr="00C37806">
        <w:rPr>
          <w:rFonts w:ascii="Times New Roman" w:hAnsi="Times New Roman"/>
          <w:color w:val="000000"/>
          <w:spacing w:val="-1"/>
          <w:sz w:val="28"/>
          <w:szCs w:val="28"/>
        </w:rPr>
        <w:t>совместного обучения.</w:t>
      </w:r>
    </w:p>
    <w:p w:rsidR="00C37806" w:rsidRPr="00C37806" w:rsidRDefault="00C37806" w:rsidP="00C37806">
      <w:pPr>
        <w:widowControl w:val="0"/>
        <w:numPr>
          <w:ilvl w:val="0"/>
          <w:numId w:val="17"/>
        </w:numPr>
        <w:shd w:val="clear" w:color="auto" w:fill="FFFFFF"/>
        <w:tabs>
          <w:tab w:val="left" w:pos="398"/>
        </w:tabs>
        <w:autoSpaceDE w:val="0"/>
        <w:autoSpaceDN w:val="0"/>
        <w:adjustRightInd w:val="0"/>
        <w:spacing w:before="5" w:after="0" w:line="360" w:lineRule="auto"/>
        <w:ind w:left="398" w:hanging="115"/>
        <w:jc w:val="both"/>
        <w:rPr>
          <w:rFonts w:ascii="Times New Roman" w:hAnsi="Times New Roman"/>
          <w:color w:val="000000"/>
          <w:sz w:val="28"/>
          <w:szCs w:val="28"/>
        </w:rPr>
      </w:pPr>
      <w:r w:rsidRPr="00C37806">
        <w:rPr>
          <w:rFonts w:ascii="Times New Roman" w:hAnsi="Times New Roman"/>
          <w:color w:val="000000"/>
          <w:spacing w:val="1"/>
          <w:sz w:val="28"/>
          <w:szCs w:val="28"/>
        </w:rPr>
        <w:t xml:space="preserve">В процессе формирования групп остерегайтесь «навешивания ярлыков» на </w:t>
      </w:r>
      <w:r w:rsidRPr="00C37806">
        <w:rPr>
          <w:rFonts w:ascii="Times New Roman" w:hAnsi="Times New Roman"/>
          <w:color w:val="000000"/>
          <w:spacing w:val="-1"/>
          <w:sz w:val="28"/>
          <w:szCs w:val="28"/>
        </w:rPr>
        <w:t>учащихся и на группу в целом. Как правило, желательны разнородные груп</w:t>
      </w:r>
      <w:r w:rsidRPr="00C37806">
        <w:rPr>
          <w:rFonts w:ascii="Times New Roman" w:hAnsi="Times New Roman"/>
          <w:color w:val="000000"/>
          <w:sz w:val="28"/>
          <w:szCs w:val="28"/>
        </w:rPr>
        <w:t>пы.</w:t>
      </w:r>
    </w:p>
    <w:p w:rsidR="00C37806" w:rsidRDefault="00C37806" w:rsidP="00C37806">
      <w:pPr>
        <w:widowControl w:val="0"/>
        <w:numPr>
          <w:ilvl w:val="0"/>
          <w:numId w:val="17"/>
        </w:numPr>
        <w:shd w:val="clear" w:color="auto" w:fill="FFFFFF"/>
        <w:tabs>
          <w:tab w:val="left" w:pos="398"/>
        </w:tabs>
        <w:autoSpaceDE w:val="0"/>
        <w:autoSpaceDN w:val="0"/>
        <w:adjustRightInd w:val="0"/>
        <w:spacing w:before="5" w:after="0" w:line="360" w:lineRule="auto"/>
        <w:ind w:left="283"/>
        <w:jc w:val="both"/>
        <w:rPr>
          <w:rFonts w:ascii="Times New Roman" w:hAnsi="Times New Roman"/>
          <w:sz w:val="28"/>
          <w:szCs w:val="28"/>
        </w:rPr>
      </w:pPr>
      <w:r w:rsidRPr="00C37806">
        <w:rPr>
          <w:rFonts w:ascii="Times New Roman" w:hAnsi="Times New Roman"/>
          <w:color w:val="000000"/>
          <w:spacing w:val="-1"/>
          <w:sz w:val="28"/>
          <w:szCs w:val="28"/>
        </w:rPr>
        <w:t>Переходите от группы к группе, наблюдая/оценивая происходящее. Остано</w:t>
      </w:r>
      <w:r w:rsidRPr="00C37806">
        <w:rPr>
          <w:rFonts w:ascii="Times New Roman" w:hAnsi="Times New Roman"/>
          <w:color w:val="000000"/>
          <w:sz w:val="28"/>
          <w:szCs w:val="28"/>
        </w:rPr>
        <w:t xml:space="preserve">вившись около определенной группы, не отвлекайте внимание на </w:t>
      </w:r>
      <w:r w:rsidRPr="00C37806">
        <w:rPr>
          <w:rFonts w:ascii="Times New Roman" w:hAnsi="Times New Roman"/>
          <w:color w:val="000000"/>
          <w:sz w:val="28"/>
          <w:szCs w:val="28"/>
        </w:rPr>
        <w:lastRenderedPageBreak/>
        <w:t>себя. По</w:t>
      </w:r>
      <w:r w:rsidRPr="00C37806">
        <w:rPr>
          <w:rFonts w:ascii="Times New Roman" w:hAnsi="Times New Roman"/>
          <w:color w:val="000000"/>
          <w:spacing w:val="1"/>
          <w:sz w:val="28"/>
          <w:szCs w:val="28"/>
        </w:rPr>
        <w:t>думайте о своей роли в подобной ситуации.</w:t>
      </w:r>
    </w:p>
    <w:p w:rsidR="00C37806" w:rsidRPr="00C37806" w:rsidRDefault="00C37806" w:rsidP="00C37806">
      <w:pPr>
        <w:widowControl w:val="0"/>
        <w:numPr>
          <w:ilvl w:val="0"/>
          <w:numId w:val="17"/>
        </w:numPr>
        <w:shd w:val="clear" w:color="auto" w:fill="FFFFFF"/>
        <w:tabs>
          <w:tab w:val="left" w:pos="398"/>
        </w:tabs>
        <w:autoSpaceDE w:val="0"/>
        <w:autoSpaceDN w:val="0"/>
        <w:adjustRightInd w:val="0"/>
        <w:spacing w:before="5" w:after="0" w:line="360" w:lineRule="auto"/>
        <w:ind w:left="283"/>
        <w:jc w:val="both"/>
        <w:rPr>
          <w:rFonts w:ascii="Times New Roman" w:hAnsi="Times New Roman"/>
          <w:sz w:val="28"/>
          <w:szCs w:val="28"/>
        </w:rPr>
      </w:pPr>
      <w:r w:rsidRPr="00C37806">
        <w:rPr>
          <w:rFonts w:ascii="Times New Roman" w:hAnsi="Times New Roman"/>
          <w:color w:val="000000"/>
          <w:sz w:val="28"/>
          <w:szCs w:val="28"/>
        </w:rPr>
        <w:t>Убедитесь в том, что все члены группы хорошо видят друг друга, могут общаться и взаимодействовать. Наиболее эффективная «конфигурация» груп</w:t>
      </w:r>
      <w:r w:rsidRPr="00C37806">
        <w:rPr>
          <w:rFonts w:ascii="Times New Roman" w:hAnsi="Times New Roman"/>
          <w:color w:val="000000"/>
          <w:sz w:val="28"/>
          <w:szCs w:val="28"/>
        </w:rPr>
        <w:softHyphen/>
        <w:t>пы: учащиеся сидят в кружке — «</w:t>
      </w:r>
      <w:r w:rsidRPr="00C37806">
        <w:rPr>
          <w:rFonts w:ascii="Times New Roman" w:hAnsi="Times New Roman"/>
          <w:color w:val="000000"/>
          <w:sz w:val="28"/>
          <w:szCs w:val="28"/>
        </w:rPr>
        <w:t>плечом к плечу, глаза в глаза».</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0"/>
      </w:tblGrid>
      <w:tr w:rsidR="00966877" w:rsidRPr="00966877">
        <w:trPr>
          <w:trHeight w:val="157"/>
        </w:trPr>
        <w:tc>
          <w:tcPr>
            <w:tcW w:w="4440" w:type="dxa"/>
          </w:tcPr>
          <w:p w:rsidR="00F40902" w:rsidRPr="00F40902" w:rsidRDefault="00F40902" w:rsidP="00C37806">
            <w:pPr>
              <w:autoSpaceDE w:val="0"/>
              <w:autoSpaceDN w:val="0"/>
              <w:adjustRightInd w:val="0"/>
              <w:spacing w:after="0" w:line="360" w:lineRule="auto"/>
              <w:jc w:val="both"/>
              <w:rPr>
                <w:rFonts w:ascii="Times New Roman" w:eastAsiaTheme="minorHAnsi" w:hAnsi="Times New Roman"/>
                <w:sz w:val="28"/>
                <w:szCs w:val="28"/>
              </w:rPr>
            </w:pPr>
          </w:p>
        </w:tc>
      </w:tr>
    </w:tbl>
    <w:p w:rsidR="00675BDB" w:rsidRPr="00966877" w:rsidRDefault="00F40902" w:rsidP="00966877">
      <w:pPr>
        <w:pStyle w:val="Default"/>
        <w:spacing w:line="360" w:lineRule="auto"/>
        <w:ind w:firstLine="709"/>
        <w:jc w:val="both"/>
        <w:rPr>
          <w:color w:val="auto"/>
          <w:sz w:val="28"/>
          <w:szCs w:val="28"/>
        </w:rPr>
      </w:pPr>
      <w:r w:rsidRPr="00966877">
        <w:rPr>
          <w:color w:val="auto"/>
          <w:sz w:val="28"/>
          <w:szCs w:val="28"/>
        </w:rPr>
        <w:t>Использование методики «ПОПС - формула» позволяет помочь студентам аргументировать свою позицию в дискуссии</w:t>
      </w:r>
      <w:r w:rsidR="0095769A" w:rsidRPr="0095769A">
        <w:rPr>
          <w:color w:val="auto"/>
          <w:sz w:val="28"/>
          <w:szCs w:val="28"/>
        </w:rPr>
        <w:t xml:space="preserve"> [6]</w:t>
      </w:r>
      <w:r w:rsidRPr="00966877">
        <w:rPr>
          <w:color w:val="auto"/>
          <w:sz w:val="28"/>
          <w:szCs w:val="28"/>
        </w:rPr>
        <w:t>. Краткое выступление в соответствии с ПОПС - формулой состоит из четырех элементов:</w:t>
      </w:r>
    </w:p>
    <w:tbl>
      <w:tblPr>
        <w:tblStyle w:val="a4"/>
        <w:tblW w:w="0" w:type="auto"/>
        <w:tblLook w:val="04A0" w:firstRow="1" w:lastRow="0" w:firstColumn="1" w:lastColumn="0" w:noHBand="0" w:noVBand="1"/>
      </w:tblPr>
      <w:tblGrid>
        <w:gridCol w:w="6359"/>
        <w:gridCol w:w="2986"/>
      </w:tblGrid>
      <w:tr w:rsidR="00966877" w:rsidRPr="00966877" w:rsidTr="00F40902">
        <w:tc>
          <w:tcPr>
            <w:tcW w:w="0" w:type="auto"/>
          </w:tcPr>
          <w:tbl>
            <w:tblPr>
              <w:tblW w:w="0" w:type="auto"/>
              <w:tblBorders>
                <w:top w:val="nil"/>
                <w:left w:val="nil"/>
                <w:bottom w:val="nil"/>
                <w:right w:val="nil"/>
              </w:tblBorders>
              <w:tblLook w:val="0000" w:firstRow="0" w:lastRow="0" w:firstColumn="0" w:lastColumn="0" w:noHBand="0" w:noVBand="0"/>
            </w:tblPr>
            <w:tblGrid>
              <w:gridCol w:w="5921"/>
              <w:gridCol w:w="222"/>
            </w:tblGrid>
            <w:tr w:rsidR="00966877" w:rsidRPr="00966877">
              <w:trPr>
                <w:trHeight w:val="157"/>
              </w:trPr>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r w:rsidRPr="00F40902">
                    <w:rPr>
                      <w:rFonts w:ascii="Times New Roman" w:eastAsiaTheme="minorHAnsi" w:hAnsi="Times New Roman"/>
                      <w:sz w:val="28"/>
                      <w:szCs w:val="28"/>
                    </w:rPr>
                    <w:t xml:space="preserve">П – позиция (в чем заключается точка зрения) </w:t>
                  </w:r>
                </w:p>
              </w:tc>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r>
            <w:tr w:rsidR="00966877" w:rsidRPr="00966877">
              <w:trPr>
                <w:trHeight w:val="295"/>
              </w:trPr>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r>
            <w:tr w:rsidR="00966877" w:rsidRPr="00966877">
              <w:trPr>
                <w:trHeight w:val="157"/>
              </w:trPr>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r>
            <w:tr w:rsidR="00966877" w:rsidRPr="00966877" w:rsidTr="00966877">
              <w:trPr>
                <w:trHeight w:val="80"/>
              </w:trPr>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r>
          </w:tbl>
          <w:p w:rsidR="00F40902" w:rsidRPr="00966877" w:rsidRDefault="00F40902" w:rsidP="00966877">
            <w:pPr>
              <w:pStyle w:val="Default"/>
              <w:spacing w:line="360" w:lineRule="auto"/>
              <w:ind w:firstLine="709"/>
              <w:jc w:val="both"/>
              <w:rPr>
                <w:color w:val="auto"/>
                <w:sz w:val="28"/>
                <w:szCs w:val="28"/>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2770"/>
            </w:tblGrid>
            <w:tr w:rsidR="00966877" w:rsidRPr="00966877" w:rsidTr="001E274F">
              <w:trPr>
                <w:trHeight w:val="157"/>
              </w:trPr>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r w:rsidRPr="00F40902">
                    <w:rPr>
                      <w:rFonts w:ascii="Times New Roman" w:eastAsiaTheme="minorHAnsi" w:hAnsi="Times New Roman"/>
                      <w:sz w:val="28"/>
                      <w:szCs w:val="28"/>
                    </w:rPr>
                    <w:t xml:space="preserve">я считаю, что … </w:t>
                  </w:r>
                </w:p>
              </w:tc>
            </w:tr>
            <w:tr w:rsidR="00966877" w:rsidRPr="00966877" w:rsidTr="001E274F">
              <w:trPr>
                <w:trHeight w:val="295"/>
              </w:trPr>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r>
          </w:tbl>
          <w:p w:rsidR="00F40902" w:rsidRPr="00966877" w:rsidRDefault="00F40902" w:rsidP="00966877">
            <w:pPr>
              <w:pStyle w:val="Default"/>
              <w:spacing w:line="360" w:lineRule="auto"/>
              <w:ind w:firstLine="709"/>
              <w:jc w:val="both"/>
              <w:rPr>
                <w:color w:val="auto"/>
                <w:sz w:val="28"/>
                <w:szCs w:val="28"/>
              </w:rPr>
            </w:pPr>
          </w:p>
        </w:tc>
      </w:tr>
      <w:tr w:rsidR="00966877" w:rsidRPr="00966877" w:rsidTr="00F40902">
        <w:tc>
          <w:tcPr>
            <w:tcW w:w="0" w:type="auto"/>
          </w:tcPr>
          <w:tbl>
            <w:tblPr>
              <w:tblW w:w="0" w:type="auto"/>
              <w:tblBorders>
                <w:top w:val="nil"/>
                <w:left w:val="nil"/>
                <w:bottom w:val="nil"/>
                <w:right w:val="nil"/>
              </w:tblBorders>
              <w:tblLook w:val="0000" w:firstRow="0" w:lastRow="0" w:firstColumn="0" w:lastColumn="0" w:noHBand="0" w:noVBand="0"/>
            </w:tblPr>
            <w:tblGrid>
              <w:gridCol w:w="5921"/>
              <w:gridCol w:w="222"/>
            </w:tblGrid>
            <w:tr w:rsidR="00966877" w:rsidRPr="00966877" w:rsidTr="001E274F">
              <w:trPr>
                <w:trHeight w:val="295"/>
              </w:trPr>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r w:rsidRPr="00F40902">
                    <w:rPr>
                      <w:rFonts w:ascii="Times New Roman" w:eastAsiaTheme="minorHAnsi" w:hAnsi="Times New Roman"/>
                      <w:sz w:val="28"/>
                      <w:szCs w:val="28"/>
                    </w:rPr>
                    <w:t xml:space="preserve">О – обоснование (довод в поддержку позиции) </w:t>
                  </w:r>
                </w:p>
              </w:tc>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r>
            <w:tr w:rsidR="00966877" w:rsidRPr="00966877" w:rsidTr="001E274F">
              <w:trPr>
                <w:trHeight w:val="157"/>
              </w:trPr>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r>
            <w:tr w:rsidR="00966877" w:rsidRPr="00966877" w:rsidTr="001E274F">
              <w:trPr>
                <w:trHeight w:val="157"/>
              </w:trPr>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r>
          </w:tbl>
          <w:p w:rsidR="00F40902" w:rsidRPr="00966877" w:rsidRDefault="00F40902" w:rsidP="00966877">
            <w:pPr>
              <w:pStyle w:val="Default"/>
              <w:spacing w:line="360" w:lineRule="auto"/>
              <w:ind w:firstLine="709"/>
              <w:jc w:val="both"/>
              <w:rPr>
                <w:color w:val="auto"/>
                <w:sz w:val="28"/>
                <w:szCs w:val="28"/>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2770"/>
            </w:tblGrid>
            <w:tr w:rsidR="00966877" w:rsidRPr="00966877" w:rsidTr="001E274F">
              <w:trPr>
                <w:trHeight w:val="295"/>
              </w:trPr>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r w:rsidRPr="00F40902">
                    <w:rPr>
                      <w:rFonts w:ascii="Times New Roman" w:eastAsiaTheme="minorHAnsi" w:hAnsi="Times New Roman"/>
                      <w:sz w:val="28"/>
                      <w:szCs w:val="28"/>
                    </w:rPr>
                    <w:t xml:space="preserve">… потому, что … </w:t>
                  </w:r>
                </w:p>
              </w:tc>
            </w:tr>
            <w:tr w:rsidR="00966877" w:rsidRPr="00966877" w:rsidTr="001E274F">
              <w:trPr>
                <w:trHeight w:val="157"/>
              </w:trPr>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r>
          </w:tbl>
          <w:p w:rsidR="00F40902" w:rsidRPr="00966877" w:rsidRDefault="00F40902" w:rsidP="00966877">
            <w:pPr>
              <w:pStyle w:val="Default"/>
              <w:spacing w:line="360" w:lineRule="auto"/>
              <w:ind w:firstLine="709"/>
              <w:jc w:val="both"/>
              <w:rPr>
                <w:color w:val="auto"/>
                <w:sz w:val="28"/>
                <w:szCs w:val="28"/>
              </w:rPr>
            </w:pPr>
          </w:p>
        </w:tc>
      </w:tr>
      <w:tr w:rsidR="00966877" w:rsidRPr="00966877" w:rsidTr="00F40902">
        <w:tc>
          <w:tcPr>
            <w:tcW w:w="0" w:type="auto"/>
          </w:tcPr>
          <w:tbl>
            <w:tblPr>
              <w:tblW w:w="0" w:type="auto"/>
              <w:tblBorders>
                <w:top w:val="nil"/>
                <w:left w:val="nil"/>
                <w:bottom w:val="nil"/>
                <w:right w:val="nil"/>
              </w:tblBorders>
              <w:tblLook w:val="0000" w:firstRow="0" w:lastRow="0" w:firstColumn="0" w:lastColumn="0" w:noHBand="0" w:noVBand="0"/>
            </w:tblPr>
            <w:tblGrid>
              <w:gridCol w:w="5921"/>
              <w:gridCol w:w="222"/>
            </w:tblGrid>
            <w:tr w:rsidR="00966877" w:rsidRPr="00966877" w:rsidTr="001E274F">
              <w:trPr>
                <w:trHeight w:val="157"/>
              </w:trPr>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r w:rsidRPr="00F40902">
                    <w:rPr>
                      <w:rFonts w:ascii="Times New Roman" w:eastAsiaTheme="minorHAnsi" w:hAnsi="Times New Roman"/>
                      <w:sz w:val="28"/>
                      <w:szCs w:val="28"/>
                    </w:rPr>
                    <w:t xml:space="preserve">П – пример (факты, иллюстрирующие довод) </w:t>
                  </w:r>
                </w:p>
              </w:tc>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r>
            <w:tr w:rsidR="00966877" w:rsidRPr="00966877" w:rsidTr="001E274F">
              <w:trPr>
                <w:trHeight w:val="157"/>
              </w:trPr>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c>
                <w:tcPr>
                  <w:tcW w:w="0" w:type="auto"/>
                </w:tcPr>
                <w:p w:rsidR="00F40902" w:rsidRPr="00F40902"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p>
              </w:tc>
            </w:tr>
          </w:tbl>
          <w:p w:rsidR="00F40902" w:rsidRPr="00966877" w:rsidRDefault="00F40902" w:rsidP="00966877">
            <w:pPr>
              <w:pStyle w:val="Default"/>
              <w:spacing w:line="360" w:lineRule="auto"/>
              <w:ind w:firstLine="709"/>
              <w:jc w:val="both"/>
              <w:rPr>
                <w:color w:val="auto"/>
                <w:sz w:val="28"/>
                <w:szCs w:val="28"/>
              </w:rPr>
            </w:pPr>
          </w:p>
        </w:tc>
        <w:tc>
          <w:tcPr>
            <w:tcW w:w="0" w:type="auto"/>
          </w:tcPr>
          <w:p w:rsidR="00F40902" w:rsidRPr="00966877" w:rsidRDefault="00F40902" w:rsidP="00966877">
            <w:pPr>
              <w:pStyle w:val="Default"/>
              <w:spacing w:line="360" w:lineRule="auto"/>
              <w:ind w:firstLine="709"/>
              <w:jc w:val="both"/>
              <w:rPr>
                <w:color w:val="auto"/>
                <w:sz w:val="28"/>
                <w:szCs w:val="28"/>
              </w:rPr>
            </w:pPr>
            <w:proofErr w:type="gramStart"/>
            <w:r w:rsidRPr="00F40902">
              <w:rPr>
                <w:color w:val="auto"/>
                <w:sz w:val="28"/>
                <w:szCs w:val="28"/>
              </w:rPr>
              <w:t>… например</w:t>
            </w:r>
            <w:proofErr w:type="gramEnd"/>
            <w:r w:rsidRPr="00F40902">
              <w:rPr>
                <w:color w:val="auto"/>
                <w:sz w:val="28"/>
                <w:szCs w:val="28"/>
              </w:rPr>
              <w:t xml:space="preserve"> …</w:t>
            </w:r>
          </w:p>
        </w:tc>
      </w:tr>
      <w:tr w:rsidR="00966877" w:rsidRPr="00966877" w:rsidTr="00F40902">
        <w:tc>
          <w:tcPr>
            <w:tcW w:w="0" w:type="auto"/>
          </w:tcPr>
          <w:p w:rsidR="00F40902" w:rsidRPr="00966877" w:rsidRDefault="00F40902" w:rsidP="00966877">
            <w:pPr>
              <w:pStyle w:val="Default"/>
              <w:spacing w:line="360" w:lineRule="auto"/>
              <w:ind w:firstLine="709"/>
              <w:jc w:val="both"/>
              <w:rPr>
                <w:color w:val="auto"/>
                <w:sz w:val="28"/>
                <w:szCs w:val="28"/>
              </w:rPr>
            </w:pPr>
            <w:r w:rsidRPr="00F40902">
              <w:rPr>
                <w:color w:val="auto"/>
                <w:sz w:val="28"/>
                <w:szCs w:val="28"/>
              </w:rPr>
              <w:t>С – следствие (вывод)</w:t>
            </w:r>
          </w:p>
        </w:tc>
        <w:tc>
          <w:tcPr>
            <w:tcW w:w="0" w:type="auto"/>
          </w:tcPr>
          <w:p w:rsidR="00F40902" w:rsidRPr="00966877" w:rsidRDefault="00F40902" w:rsidP="00966877">
            <w:pPr>
              <w:autoSpaceDE w:val="0"/>
              <w:autoSpaceDN w:val="0"/>
              <w:adjustRightInd w:val="0"/>
              <w:spacing w:after="0" w:line="360" w:lineRule="auto"/>
              <w:ind w:firstLine="709"/>
              <w:jc w:val="both"/>
              <w:rPr>
                <w:rFonts w:ascii="Times New Roman" w:eastAsiaTheme="minorHAnsi" w:hAnsi="Times New Roman"/>
                <w:sz w:val="28"/>
                <w:szCs w:val="28"/>
              </w:rPr>
            </w:pPr>
            <w:r w:rsidRPr="00F40902">
              <w:rPr>
                <w:rFonts w:ascii="Times New Roman" w:eastAsiaTheme="minorHAnsi" w:hAnsi="Times New Roman"/>
                <w:sz w:val="28"/>
                <w:szCs w:val="28"/>
              </w:rPr>
              <w:t xml:space="preserve">… поэтому … </w:t>
            </w:r>
          </w:p>
          <w:p w:rsidR="00F40902" w:rsidRPr="00966877" w:rsidRDefault="00F40902" w:rsidP="00966877">
            <w:pPr>
              <w:pStyle w:val="Default"/>
              <w:spacing w:line="360" w:lineRule="auto"/>
              <w:ind w:firstLine="709"/>
              <w:jc w:val="both"/>
              <w:rPr>
                <w:color w:val="auto"/>
                <w:sz w:val="28"/>
                <w:szCs w:val="28"/>
              </w:rPr>
            </w:pPr>
          </w:p>
        </w:tc>
      </w:tr>
    </w:tbl>
    <w:p w:rsidR="00F40902" w:rsidRPr="00966877" w:rsidRDefault="00F40902" w:rsidP="00966877">
      <w:pPr>
        <w:pStyle w:val="Default"/>
        <w:spacing w:line="360" w:lineRule="auto"/>
        <w:ind w:firstLine="709"/>
        <w:jc w:val="both"/>
        <w:rPr>
          <w:color w:val="auto"/>
          <w:sz w:val="28"/>
          <w:szCs w:val="28"/>
        </w:rPr>
      </w:pPr>
    </w:p>
    <w:p w:rsidR="00F40902" w:rsidRPr="00966877" w:rsidRDefault="00F40902" w:rsidP="00966877">
      <w:pPr>
        <w:pStyle w:val="Default"/>
        <w:spacing w:line="360" w:lineRule="auto"/>
        <w:ind w:firstLine="709"/>
        <w:jc w:val="both"/>
        <w:rPr>
          <w:color w:val="auto"/>
          <w:sz w:val="28"/>
          <w:szCs w:val="28"/>
        </w:rPr>
      </w:pPr>
      <w:r w:rsidRPr="00966877">
        <w:rPr>
          <w:color w:val="auto"/>
          <w:sz w:val="28"/>
          <w:szCs w:val="28"/>
        </w:rPr>
        <w:t>Вопросы, обсуждаемые в игре:</w:t>
      </w:r>
    </w:p>
    <w:p w:rsidR="00F40902" w:rsidRPr="00966877" w:rsidRDefault="00F40902" w:rsidP="00966877">
      <w:pPr>
        <w:widowControl w:val="0"/>
        <w:numPr>
          <w:ilvl w:val="0"/>
          <w:numId w:val="12"/>
        </w:numPr>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В чем п</w:t>
      </w:r>
      <w:r w:rsidRPr="00966877">
        <w:rPr>
          <w:rFonts w:ascii="Times New Roman" w:hAnsi="Times New Roman"/>
          <w:spacing w:val="1"/>
          <w:sz w:val="28"/>
          <w:szCs w:val="28"/>
        </w:rPr>
        <w:t>р</w:t>
      </w:r>
      <w:r w:rsidRPr="00966877">
        <w:rPr>
          <w:rFonts w:ascii="Times New Roman" w:hAnsi="Times New Roman"/>
          <w:spacing w:val="-2"/>
          <w:sz w:val="28"/>
          <w:szCs w:val="28"/>
        </w:rPr>
        <w:t>и</w:t>
      </w:r>
      <w:r w:rsidRPr="00966877">
        <w:rPr>
          <w:rFonts w:ascii="Times New Roman" w:hAnsi="Times New Roman"/>
          <w:sz w:val="28"/>
          <w:szCs w:val="28"/>
        </w:rPr>
        <w:t>чина п</w:t>
      </w:r>
      <w:r w:rsidRPr="00966877">
        <w:rPr>
          <w:rFonts w:ascii="Times New Roman" w:hAnsi="Times New Roman"/>
          <w:spacing w:val="1"/>
          <w:sz w:val="28"/>
          <w:szCs w:val="28"/>
        </w:rPr>
        <w:t>р</w:t>
      </w:r>
      <w:r w:rsidRPr="00966877">
        <w:rPr>
          <w:rFonts w:ascii="Times New Roman" w:hAnsi="Times New Roman"/>
          <w:sz w:val="28"/>
          <w:szCs w:val="28"/>
        </w:rPr>
        <w:t>облемы определ</w:t>
      </w:r>
      <w:r w:rsidRPr="00966877">
        <w:rPr>
          <w:rFonts w:ascii="Times New Roman" w:hAnsi="Times New Roman"/>
          <w:spacing w:val="-1"/>
          <w:sz w:val="28"/>
          <w:szCs w:val="28"/>
        </w:rPr>
        <w:t>е</w:t>
      </w:r>
      <w:r w:rsidRPr="00966877">
        <w:rPr>
          <w:rFonts w:ascii="Times New Roman" w:hAnsi="Times New Roman"/>
          <w:sz w:val="28"/>
          <w:szCs w:val="28"/>
        </w:rPr>
        <w:t>ния п</w:t>
      </w:r>
      <w:r w:rsidRPr="00966877">
        <w:rPr>
          <w:rFonts w:ascii="Times New Roman" w:hAnsi="Times New Roman"/>
          <w:spacing w:val="1"/>
          <w:sz w:val="28"/>
          <w:szCs w:val="28"/>
        </w:rPr>
        <w:t>о</w:t>
      </w:r>
      <w:r w:rsidRPr="00966877">
        <w:rPr>
          <w:rFonts w:ascii="Times New Roman" w:hAnsi="Times New Roman"/>
          <w:sz w:val="28"/>
          <w:szCs w:val="28"/>
        </w:rPr>
        <w:t xml:space="preserve">нятия </w:t>
      </w:r>
      <w:r w:rsidRPr="00966877">
        <w:rPr>
          <w:rFonts w:ascii="Times New Roman" w:hAnsi="Times New Roman"/>
          <w:spacing w:val="-1"/>
          <w:sz w:val="28"/>
          <w:szCs w:val="28"/>
        </w:rPr>
        <w:t>«</w:t>
      </w:r>
      <w:r w:rsidRPr="00966877">
        <w:rPr>
          <w:rFonts w:ascii="Times New Roman" w:hAnsi="Times New Roman"/>
          <w:sz w:val="28"/>
          <w:szCs w:val="28"/>
        </w:rPr>
        <w:t>инф</w:t>
      </w:r>
      <w:r w:rsidRPr="00966877">
        <w:rPr>
          <w:rFonts w:ascii="Times New Roman" w:hAnsi="Times New Roman"/>
          <w:spacing w:val="1"/>
          <w:sz w:val="28"/>
          <w:szCs w:val="28"/>
        </w:rPr>
        <w:t>ор</w:t>
      </w:r>
      <w:r w:rsidRPr="00966877">
        <w:rPr>
          <w:rFonts w:ascii="Times New Roman" w:hAnsi="Times New Roman"/>
          <w:sz w:val="28"/>
          <w:szCs w:val="28"/>
        </w:rPr>
        <w:t>м</w:t>
      </w:r>
      <w:r w:rsidRPr="00966877">
        <w:rPr>
          <w:rFonts w:ascii="Times New Roman" w:hAnsi="Times New Roman"/>
          <w:spacing w:val="-1"/>
          <w:sz w:val="28"/>
          <w:szCs w:val="28"/>
        </w:rPr>
        <w:t>а</w:t>
      </w:r>
      <w:r w:rsidRPr="00966877">
        <w:rPr>
          <w:rFonts w:ascii="Times New Roman" w:hAnsi="Times New Roman"/>
          <w:sz w:val="28"/>
          <w:szCs w:val="28"/>
        </w:rPr>
        <w:t>ция</w:t>
      </w:r>
      <w:r w:rsidRPr="00966877">
        <w:rPr>
          <w:rFonts w:ascii="Times New Roman" w:hAnsi="Times New Roman"/>
          <w:spacing w:val="-2"/>
          <w:sz w:val="28"/>
          <w:szCs w:val="28"/>
        </w:rPr>
        <w:t>»</w:t>
      </w:r>
      <w:r w:rsidRPr="00966877">
        <w:rPr>
          <w:rFonts w:ascii="Times New Roman" w:hAnsi="Times New Roman"/>
          <w:sz w:val="28"/>
          <w:szCs w:val="28"/>
        </w:rPr>
        <w:t>? П</w:t>
      </w:r>
      <w:r w:rsidRPr="00966877">
        <w:rPr>
          <w:rFonts w:ascii="Times New Roman" w:hAnsi="Times New Roman"/>
          <w:spacing w:val="1"/>
          <w:sz w:val="28"/>
          <w:szCs w:val="28"/>
        </w:rPr>
        <w:t>р</w:t>
      </w:r>
      <w:r w:rsidRPr="00966877">
        <w:rPr>
          <w:rFonts w:ascii="Times New Roman" w:hAnsi="Times New Roman"/>
          <w:sz w:val="28"/>
          <w:szCs w:val="28"/>
        </w:rPr>
        <w:t>иведите п</w:t>
      </w:r>
      <w:r w:rsidRPr="00966877">
        <w:rPr>
          <w:rFonts w:ascii="Times New Roman" w:hAnsi="Times New Roman"/>
          <w:spacing w:val="1"/>
          <w:sz w:val="28"/>
          <w:szCs w:val="28"/>
        </w:rPr>
        <w:t>р</w:t>
      </w:r>
      <w:r w:rsidRPr="00966877">
        <w:rPr>
          <w:rFonts w:ascii="Times New Roman" w:hAnsi="Times New Roman"/>
          <w:sz w:val="28"/>
          <w:szCs w:val="28"/>
        </w:rPr>
        <w:t xml:space="preserve">имер </w:t>
      </w:r>
      <w:r w:rsidRPr="00966877">
        <w:rPr>
          <w:rFonts w:ascii="Times New Roman" w:hAnsi="Times New Roman"/>
          <w:spacing w:val="-1"/>
          <w:sz w:val="28"/>
          <w:szCs w:val="28"/>
        </w:rPr>
        <w:t>ди</w:t>
      </w:r>
      <w:r w:rsidRPr="00966877">
        <w:rPr>
          <w:rFonts w:ascii="Times New Roman" w:hAnsi="Times New Roman"/>
          <w:sz w:val="28"/>
          <w:szCs w:val="28"/>
        </w:rPr>
        <w:t>ал</w:t>
      </w:r>
      <w:r w:rsidRPr="00966877">
        <w:rPr>
          <w:rFonts w:ascii="Times New Roman" w:hAnsi="Times New Roman"/>
          <w:spacing w:val="1"/>
          <w:sz w:val="28"/>
          <w:szCs w:val="28"/>
        </w:rPr>
        <w:t>о</w:t>
      </w:r>
      <w:r w:rsidRPr="00966877">
        <w:rPr>
          <w:rFonts w:ascii="Times New Roman" w:hAnsi="Times New Roman"/>
          <w:spacing w:val="-1"/>
          <w:sz w:val="28"/>
          <w:szCs w:val="28"/>
        </w:rPr>
        <w:t>г</w:t>
      </w:r>
      <w:r w:rsidRPr="00966877">
        <w:rPr>
          <w:rFonts w:ascii="Times New Roman" w:hAnsi="Times New Roman"/>
          <w:sz w:val="28"/>
          <w:szCs w:val="28"/>
        </w:rPr>
        <w:t>а, п</w:t>
      </w:r>
      <w:r w:rsidRPr="00966877">
        <w:rPr>
          <w:rFonts w:ascii="Times New Roman" w:hAnsi="Times New Roman"/>
          <w:spacing w:val="1"/>
          <w:sz w:val="28"/>
          <w:szCs w:val="28"/>
        </w:rPr>
        <w:t>о</w:t>
      </w:r>
      <w:r w:rsidRPr="00966877">
        <w:rPr>
          <w:rFonts w:ascii="Times New Roman" w:hAnsi="Times New Roman"/>
          <w:sz w:val="28"/>
          <w:szCs w:val="28"/>
        </w:rPr>
        <w:t>дводяще</w:t>
      </w:r>
      <w:r w:rsidRPr="00966877">
        <w:rPr>
          <w:rFonts w:ascii="Times New Roman" w:hAnsi="Times New Roman"/>
          <w:spacing w:val="-2"/>
          <w:sz w:val="28"/>
          <w:szCs w:val="28"/>
        </w:rPr>
        <w:t>г</w:t>
      </w:r>
      <w:r w:rsidRPr="00966877">
        <w:rPr>
          <w:rFonts w:ascii="Times New Roman" w:hAnsi="Times New Roman"/>
          <w:sz w:val="28"/>
          <w:szCs w:val="28"/>
        </w:rPr>
        <w:t xml:space="preserve">о к </w:t>
      </w:r>
      <w:r w:rsidRPr="00966877">
        <w:rPr>
          <w:rFonts w:ascii="Times New Roman" w:hAnsi="Times New Roman"/>
          <w:spacing w:val="1"/>
          <w:sz w:val="28"/>
          <w:szCs w:val="28"/>
        </w:rPr>
        <w:t>о</w:t>
      </w:r>
      <w:r w:rsidRPr="00966877">
        <w:rPr>
          <w:rFonts w:ascii="Times New Roman" w:hAnsi="Times New Roman"/>
          <w:sz w:val="28"/>
          <w:szCs w:val="28"/>
        </w:rPr>
        <w:t>пределению инф</w:t>
      </w:r>
      <w:r w:rsidRPr="00966877">
        <w:rPr>
          <w:rFonts w:ascii="Times New Roman" w:hAnsi="Times New Roman"/>
          <w:spacing w:val="1"/>
          <w:sz w:val="28"/>
          <w:szCs w:val="28"/>
        </w:rPr>
        <w:t>о</w:t>
      </w:r>
      <w:r w:rsidRPr="00966877">
        <w:rPr>
          <w:rFonts w:ascii="Times New Roman" w:hAnsi="Times New Roman"/>
          <w:sz w:val="28"/>
          <w:szCs w:val="28"/>
        </w:rPr>
        <w:t>рмации.</w:t>
      </w:r>
    </w:p>
    <w:p w:rsidR="00F40902" w:rsidRPr="00966877" w:rsidRDefault="00F40902" w:rsidP="00966877">
      <w:pPr>
        <w:widowControl w:val="0"/>
        <w:numPr>
          <w:ilvl w:val="0"/>
          <w:numId w:val="12"/>
        </w:numPr>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Как эв</w:t>
      </w:r>
      <w:r w:rsidRPr="00966877">
        <w:rPr>
          <w:rFonts w:ascii="Times New Roman" w:hAnsi="Times New Roman"/>
          <w:spacing w:val="1"/>
          <w:sz w:val="28"/>
          <w:szCs w:val="28"/>
        </w:rPr>
        <w:t>о</w:t>
      </w:r>
      <w:r w:rsidRPr="00966877">
        <w:rPr>
          <w:rFonts w:ascii="Times New Roman" w:hAnsi="Times New Roman"/>
          <w:spacing w:val="-2"/>
          <w:sz w:val="28"/>
          <w:szCs w:val="28"/>
        </w:rPr>
        <w:t>л</w:t>
      </w:r>
      <w:r w:rsidRPr="00966877">
        <w:rPr>
          <w:rFonts w:ascii="Times New Roman" w:hAnsi="Times New Roman"/>
          <w:sz w:val="28"/>
          <w:szCs w:val="28"/>
        </w:rPr>
        <w:t>юци</w:t>
      </w:r>
      <w:r w:rsidRPr="00966877">
        <w:rPr>
          <w:rFonts w:ascii="Times New Roman" w:hAnsi="Times New Roman"/>
          <w:spacing w:val="1"/>
          <w:sz w:val="28"/>
          <w:szCs w:val="28"/>
        </w:rPr>
        <w:t>о</w:t>
      </w:r>
      <w:r w:rsidRPr="00966877">
        <w:rPr>
          <w:rFonts w:ascii="Times New Roman" w:hAnsi="Times New Roman"/>
          <w:sz w:val="28"/>
          <w:szCs w:val="28"/>
        </w:rPr>
        <w:t>ни</w:t>
      </w:r>
      <w:r w:rsidRPr="00966877">
        <w:rPr>
          <w:rFonts w:ascii="Times New Roman" w:hAnsi="Times New Roman"/>
          <w:spacing w:val="1"/>
          <w:sz w:val="28"/>
          <w:szCs w:val="28"/>
        </w:rPr>
        <w:t>р</w:t>
      </w:r>
      <w:r w:rsidRPr="00966877">
        <w:rPr>
          <w:rFonts w:ascii="Times New Roman" w:hAnsi="Times New Roman"/>
          <w:sz w:val="28"/>
          <w:szCs w:val="28"/>
        </w:rPr>
        <w:t>ует подх</w:t>
      </w:r>
      <w:r w:rsidRPr="00966877">
        <w:rPr>
          <w:rFonts w:ascii="Times New Roman" w:hAnsi="Times New Roman"/>
          <w:spacing w:val="1"/>
          <w:sz w:val="28"/>
          <w:szCs w:val="28"/>
        </w:rPr>
        <w:t>о</w:t>
      </w:r>
      <w:r w:rsidRPr="00966877">
        <w:rPr>
          <w:rFonts w:ascii="Times New Roman" w:hAnsi="Times New Roman"/>
          <w:sz w:val="28"/>
          <w:szCs w:val="28"/>
        </w:rPr>
        <w:t>д к линии 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мации и инфо</w:t>
      </w:r>
      <w:r w:rsidRPr="00966877">
        <w:rPr>
          <w:rFonts w:ascii="Times New Roman" w:hAnsi="Times New Roman"/>
          <w:spacing w:val="1"/>
          <w:sz w:val="28"/>
          <w:szCs w:val="28"/>
        </w:rPr>
        <w:t>р</w:t>
      </w:r>
      <w:r w:rsidRPr="00966877">
        <w:rPr>
          <w:rFonts w:ascii="Times New Roman" w:hAnsi="Times New Roman"/>
          <w:sz w:val="28"/>
          <w:szCs w:val="28"/>
        </w:rPr>
        <w:t>маци</w:t>
      </w:r>
      <w:r w:rsidRPr="00966877">
        <w:rPr>
          <w:rFonts w:ascii="Times New Roman" w:hAnsi="Times New Roman"/>
          <w:spacing w:val="1"/>
          <w:sz w:val="28"/>
          <w:szCs w:val="28"/>
        </w:rPr>
        <w:t>о</w:t>
      </w:r>
      <w:r w:rsidRPr="00966877">
        <w:rPr>
          <w:rFonts w:ascii="Times New Roman" w:hAnsi="Times New Roman"/>
          <w:sz w:val="28"/>
          <w:szCs w:val="28"/>
        </w:rPr>
        <w:t>нных процес</w:t>
      </w:r>
      <w:r w:rsidRPr="00966877">
        <w:rPr>
          <w:rFonts w:ascii="Times New Roman" w:hAnsi="Times New Roman"/>
          <w:spacing w:val="-1"/>
          <w:sz w:val="28"/>
          <w:szCs w:val="28"/>
        </w:rPr>
        <w:t>с</w:t>
      </w:r>
      <w:r w:rsidRPr="00966877">
        <w:rPr>
          <w:rFonts w:ascii="Times New Roman" w:hAnsi="Times New Roman"/>
          <w:sz w:val="28"/>
          <w:szCs w:val="28"/>
        </w:rPr>
        <w:t xml:space="preserve">ов со </w:t>
      </w:r>
      <w:r w:rsidRPr="00966877">
        <w:rPr>
          <w:rFonts w:ascii="Times New Roman" w:hAnsi="Times New Roman"/>
          <w:spacing w:val="-1"/>
          <w:sz w:val="28"/>
          <w:szCs w:val="28"/>
        </w:rPr>
        <w:t>с</w:t>
      </w:r>
      <w:r w:rsidRPr="00966877">
        <w:rPr>
          <w:rFonts w:ascii="Times New Roman" w:hAnsi="Times New Roman"/>
          <w:sz w:val="28"/>
          <w:szCs w:val="28"/>
        </w:rPr>
        <w:t>мен</w:t>
      </w:r>
      <w:r w:rsidRPr="00966877">
        <w:rPr>
          <w:rFonts w:ascii="Times New Roman" w:hAnsi="Times New Roman"/>
          <w:spacing w:val="1"/>
          <w:sz w:val="28"/>
          <w:szCs w:val="28"/>
        </w:rPr>
        <w:t>о</w:t>
      </w:r>
      <w:r w:rsidRPr="00966877">
        <w:rPr>
          <w:rFonts w:ascii="Times New Roman" w:hAnsi="Times New Roman"/>
          <w:sz w:val="28"/>
          <w:szCs w:val="28"/>
        </w:rPr>
        <w:t xml:space="preserve">й </w:t>
      </w:r>
      <w:r w:rsidRPr="00966877">
        <w:rPr>
          <w:rFonts w:ascii="Times New Roman" w:hAnsi="Times New Roman"/>
          <w:spacing w:val="-2"/>
          <w:sz w:val="28"/>
          <w:szCs w:val="28"/>
        </w:rPr>
        <w:t>п</w:t>
      </w:r>
      <w:r w:rsidRPr="00966877">
        <w:rPr>
          <w:rFonts w:ascii="Times New Roman" w:hAnsi="Times New Roman"/>
          <w:spacing w:val="1"/>
          <w:sz w:val="28"/>
          <w:szCs w:val="28"/>
        </w:rPr>
        <w:t>о</w:t>
      </w:r>
      <w:r w:rsidRPr="00966877">
        <w:rPr>
          <w:rFonts w:ascii="Times New Roman" w:hAnsi="Times New Roman"/>
          <w:sz w:val="28"/>
          <w:szCs w:val="28"/>
        </w:rPr>
        <w:t>к</w:t>
      </w:r>
      <w:r w:rsidRPr="00966877">
        <w:rPr>
          <w:rFonts w:ascii="Times New Roman" w:hAnsi="Times New Roman"/>
          <w:spacing w:val="1"/>
          <w:sz w:val="28"/>
          <w:szCs w:val="28"/>
        </w:rPr>
        <w:t>о</w:t>
      </w:r>
      <w:r w:rsidRPr="00966877">
        <w:rPr>
          <w:rFonts w:ascii="Times New Roman" w:hAnsi="Times New Roman"/>
          <w:sz w:val="28"/>
          <w:szCs w:val="28"/>
        </w:rPr>
        <w:t>лений школьн</w:t>
      </w:r>
      <w:r w:rsidRPr="00966877">
        <w:rPr>
          <w:rFonts w:ascii="Times New Roman" w:hAnsi="Times New Roman"/>
          <w:spacing w:val="-1"/>
          <w:sz w:val="28"/>
          <w:szCs w:val="28"/>
        </w:rPr>
        <w:t>ы</w:t>
      </w:r>
      <w:r w:rsidRPr="00966877">
        <w:rPr>
          <w:rFonts w:ascii="Times New Roman" w:hAnsi="Times New Roman"/>
          <w:sz w:val="28"/>
          <w:szCs w:val="28"/>
        </w:rPr>
        <w:t>х учебнико</w:t>
      </w:r>
      <w:r w:rsidRPr="00966877">
        <w:rPr>
          <w:rFonts w:ascii="Times New Roman" w:hAnsi="Times New Roman"/>
          <w:spacing w:val="-1"/>
          <w:sz w:val="28"/>
          <w:szCs w:val="28"/>
        </w:rPr>
        <w:t>в</w:t>
      </w:r>
      <w:r w:rsidRPr="00966877">
        <w:rPr>
          <w:rFonts w:ascii="Times New Roman" w:hAnsi="Times New Roman"/>
          <w:sz w:val="28"/>
          <w:szCs w:val="28"/>
        </w:rPr>
        <w:t>?</w:t>
      </w:r>
    </w:p>
    <w:p w:rsidR="00F40902" w:rsidRPr="00966877" w:rsidRDefault="00F40902" w:rsidP="00966877">
      <w:pPr>
        <w:widowControl w:val="0"/>
        <w:numPr>
          <w:ilvl w:val="0"/>
          <w:numId w:val="12"/>
        </w:numPr>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 xml:space="preserve">Как </w:t>
      </w:r>
      <w:r w:rsidRPr="00966877">
        <w:rPr>
          <w:rFonts w:ascii="Times New Roman" w:hAnsi="Times New Roman"/>
          <w:spacing w:val="1"/>
          <w:sz w:val="28"/>
          <w:szCs w:val="28"/>
        </w:rPr>
        <w:t>о</w:t>
      </w:r>
      <w:r w:rsidRPr="00966877">
        <w:rPr>
          <w:rFonts w:ascii="Times New Roman" w:hAnsi="Times New Roman"/>
          <w:sz w:val="28"/>
          <w:szCs w:val="28"/>
        </w:rPr>
        <w:t>бъяснить ученик</w:t>
      </w:r>
      <w:r w:rsidRPr="00966877">
        <w:rPr>
          <w:rFonts w:ascii="Times New Roman" w:hAnsi="Times New Roman"/>
          <w:spacing w:val="1"/>
          <w:sz w:val="28"/>
          <w:szCs w:val="28"/>
        </w:rPr>
        <w:t>а</w:t>
      </w:r>
      <w:r w:rsidRPr="00966877">
        <w:rPr>
          <w:rFonts w:ascii="Times New Roman" w:hAnsi="Times New Roman"/>
          <w:sz w:val="28"/>
          <w:szCs w:val="28"/>
        </w:rPr>
        <w:t xml:space="preserve">м </w:t>
      </w:r>
      <w:r w:rsidRPr="00966877">
        <w:rPr>
          <w:rFonts w:ascii="Times New Roman" w:hAnsi="Times New Roman"/>
          <w:spacing w:val="1"/>
          <w:sz w:val="28"/>
          <w:szCs w:val="28"/>
        </w:rPr>
        <w:t>р</w:t>
      </w:r>
      <w:r w:rsidRPr="00966877">
        <w:rPr>
          <w:rFonts w:ascii="Times New Roman" w:hAnsi="Times New Roman"/>
          <w:sz w:val="28"/>
          <w:szCs w:val="28"/>
        </w:rPr>
        <w:t xml:space="preserve">азницу между </w:t>
      </w:r>
      <w:proofErr w:type="spellStart"/>
      <w:r w:rsidRPr="00966877">
        <w:rPr>
          <w:rFonts w:ascii="Times New Roman" w:hAnsi="Times New Roman"/>
          <w:sz w:val="28"/>
          <w:szCs w:val="28"/>
        </w:rPr>
        <w:t>декларативнымии</w:t>
      </w:r>
      <w:proofErr w:type="spellEnd"/>
      <w:r w:rsidRPr="00966877">
        <w:rPr>
          <w:rFonts w:ascii="Times New Roman" w:hAnsi="Times New Roman"/>
          <w:sz w:val="28"/>
          <w:szCs w:val="28"/>
        </w:rPr>
        <w:t xml:space="preserve"> </w:t>
      </w:r>
      <w:r w:rsidRPr="00966877">
        <w:rPr>
          <w:rFonts w:ascii="Times New Roman" w:hAnsi="Times New Roman"/>
          <w:sz w:val="28"/>
          <w:szCs w:val="28"/>
        </w:rPr>
        <w:lastRenderedPageBreak/>
        <w:t>процед</w:t>
      </w:r>
      <w:r w:rsidRPr="00966877">
        <w:rPr>
          <w:rFonts w:ascii="Times New Roman" w:hAnsi="Times New Roman"/>
          <w:spacing w:val="-2"/>
          <w:sz w:val="28"/>
          <w:szCs w:val="28"/>
        </w:rPr>
        <w:t>у</w:t>
      </w:r>
      <w:r w:rsidRPr="00966877">
        <w:rPr>
          <w:rFonts w:ascii="Times New Roman" w:hAnsi="Times New Roman"/>
          <w:spacing w:val="1"/>
          <w:sz w:val="28"/>
          <w:szCs w:val="28"/>
        </w:rPr>
        <w:t>р</w:t>
      </w:r>
      <w:r w:rsidRPr="00966877">
        <w:rPr>
          <w:rFonts w:ascii="Times New Roman" w:hAnsi="Times New Roman"/>
          <w:sz w:val="28"/>
          <w:szCs w:val="28"/>
        </w:rPr>
        <w:t>ны</w:t>
      </w:r>
      <w:r w:rsidRPr="00966877">
        <w:rPr>
          <w:rFonts w:ascii="Times New Roman" w:hAnsi="Times New Roman"/>
          <w:spacing w:val="-1"/>
          <w:sz w:val="28"/>
          <w:szCs w:val="28"/>
        </w:rPr>
        <w:t>м</w:t>
      </w:r>
      <w:r w:rsidRPr="00966877">
        <w:rPr>
          <w:rFonts w:ascii="Times New Roman" w:hAnsi="Times New Roman"/>
          <w:sz w:val="28"/>
          <w:szCs w:val="28"/>
        </w:rPr>
        <w:t>и знаниям</w:t>
      </w:r>
      <w:r w:rsidRPr="00966877">
        <w:rPr>
          <w:rFonts w:ascii="Times New Roman" w:hAnsi="Times New Roman"/>
          <w:spacing w:val="-1"/>
          <w:sz w:val="28"/>
          <w:szCs w:val="28"/>
        </w:rPr>
        <w:t>и</w:t>
      </w:r>
      <w:r w:rsidRPr="00966877">
        <w:rPr>
          <w:rFonts w:ascii="Times New Roman" w:hAnsi="Times New Roman"/>
          <w:sz w:val="28"/>
          <w:szCs w:val="28"/>
        </w:rPr>
        <w:t>? Подберите с</w:t>
      </w:r>
      <w:r w:rsidRPr="00966877">
        <w:rPr>
          <w:rFonts w:ascii="Times New Roman" w:hAnsi="Times New Roman"/>
          <w:spacing w:val="-1"/>
          <w:sz w:val="28"/>
          <w:szCs w:val="28"/>
        </w:rPr>
        <w:t>е</w:t>
      </w:r>
      <w:r w:rsidRPr="00966877">
        <w:rPr>
          <w:rFonts w:ascii="Times New Roman" w:hAnsi="Times New Roman"/>
          <w:sz w:val="28"/>
          <w:szCs w:val="28"/>
        </w:rPr>
        <w:t xml:space="preserve">рию </w:t>
      </w:r>
      <w:r w:rsidRPr="00966877">
        <w:rPr>
          <w:rFonts w:ascii="Times New Roman" w:hAnsi="Times New Roman"/>
          <w:spacing w:val="-1"/>
          <w:sz w:val="28"/>
          <w:szCs w:val="28"/>
        </w:rPr>
        <w:t>п</w:t>
      </w:r>
      <w:r w:rsidRPr="00966877">
        <w:rPr>
          <w:rFonts w:ascii="Times New Roman" w:hAnsi="Times New Roman"/>
          <w:spacing w:val="1"/>
          <w:sz w:val="28"/>
          <w:szCs w:val="28"/>
        </w:rPr>
        <w:t>р</w:t>
      </w:r>
      <w:r w:rsidRPr="00966877">
        <w:rPr>
          <w:rFonts w:ascii="Times New Roman" w:hAnsi="Times New Roman"/>
          <w:spacing w:val="-1"/>
          <w:sz w:val="28"/>
          <w:szCs w:val="28"/>
        </w:rPr>
        <w:t>имеро</w:t>
      </w:r>
      <w:r w:rsidRPr="00966877">
        <w:rPr>
          <w:rFonts w:ascii="Times New Roman" w:hAnsi="Times New Roman"/>
          <w:spacing w:val="1"/>
          <w:sz w:val="28"/>
          <w:szCs w:val="28"/>
        </w:rPr>
        <w:t>в</w:t>
      </w:r>
      <w:r w:rsidRPr="00966877">
        <w:rPr>
          <w:rFonts w:ascii="Times New Roman" w:hAnsi="Times New Roman"/>
          <w:sz w:val="28"/>
          <w:szCs w:val="28"/>
        </w:rPr>
        <w:t>, иллюстр</w:t>
      </w:r>
      <w:r w:rsidRPr="00966877">
        <w:rPr>
          <w:rFonts w:ascii="Times New Roman" w:hAnsi="Times New Roman"/>
          <w:spacing w:val="-2"/>
          <w:sz w:val="28"/>
          <w:szCs w:val="28"/>
        </w:rPr>
        <w:t>и</w:t>
      </w:r>
      <w:r w:rsidRPr="00966877">
        <w:rPr>
          <w:rFonts w:ascii="Times New Roman" w:hAnsi="Times New Roman"/>
          <w:sz w:val="28"/>
          <w:szCs w:val="28"/>
        </w:rPr>
        <w:t xml:space="preserve">рующих эти </w:t>
      </w:r>
      <w:r w:rsidRPr="00966877">
        <w:rPr>
          <w:rFonts w:ascii="Times New Roman" w:hAnsi="Times New Roman"/>
          <w:spacing w:val="-2"/>
          <w:sz w:val="28"/>
          <w:szCs w:val="28"/>
        </w:rPr>
        <w:t>п</w:t>
      </w:r>
      <w:r w:rsidRPr="00966877">
        <w:rPr>
          <w:rFonts w:ascii="Times New Roman" w:hAnsi="Times New Roman"/>
          <w:spacing w:val="1"/>
          <w:sz w:val="28"/>
          <w:szCs w:val="28"/>
        </w:rPr>
        <w:t>о</w:t>
      </w:r>
      <w:r w:rsidRPr="00966877">
        <w:rPr>
          <w:rFonts w:ascii="Times New Roman" w:hAnsi="Times New Roman"/>
          <w:sz w:val="28"/>
          <w:szCs w:val="28"/>
        </w:rPr>
        <w:t>н</w:t>
      </w:r>
      <w:r w:rsidRPr="00966877">
        <w:rPr>
          <w:rFonts w:ascii="Times New Roman" w:hAnsi="Times New Roman"/>
          <w:spacing w:val="-1"/>
          <w:sz w:val="28"/>
          <w:szCs w:val="28"/>
        </w:rPr>
        <w:t>я</w:t>
      </w:r>
      <w:r w:rsidRPr="00966877">
        <w:rPr>
          <w:rFonts w:ascii="Times New Roman" w:hAnsi="Times New Roman"/>
          <w:sz w:val="28"/>
          <w:szCs w:val="28"/>
        </w:rPr>
        <w:t>ти</w:t>
      </w:r>
      <w:r w:rsidRPr="00966877">
        <w:rPr>
          <w:rFonts w:ascii="Times New Roman" w:hAnsi="Times New Roman"/>
          <w:spacing w:val="1"/>
          <w:sz w:val="28"/>
          <w:szCs w:val="28"/>
        </w:rPr>
        <w:t>я</w:t>
      </w:r>
      <w:r w:rsidRPr="00966877">
        <w:rPr>
          <w:rFonts w:ascii="Times New Roman" w:hAnsi="Times New Roman"/>
          <w:sz w:val="28"/>
          <w:szCs w:val="28"/>
        </w:rPr>
        <w:t>.</w:t>
      </w:r>
    </w:p>
    <w:p w:rsidR="00F40902" w:rsidRPr="00966877" w:rsidRDefault="00F40902" w:rsidP="00966877">
      <w:pPr>
        <w:widowControl w:val="0"/>
        <w:numPr>
          <w:ilvl w:val="0"/>
          <w:numId w:val="12"/>
        </w:numPr>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Объясните методический смысл введ</w:t>
      </w:r>
      <w:r w:rsidRPr="00966877">
        <w:rPr>
          <w:rFonts w:ascii="Times New Roman" w:hAnsi="Times New Roman"/>
          <w:spacing w:val="-1"/>
          <w:sz w:val="28"/>
          <w:szCs w:val="28"/>
        </w:rPr>
        <w:t>е</w:t>
      </w:r>
      <w:r w:rsidRPr="00966877">
        <w:rPr>
          <w:rFonts w:ascii="Times New Roman" w:hAnsi="Times New Roman"/>
          <w:sz w:val="28"/>
          <w:szCs w:val="28"/>
        </w:rPr>
        <w:t>ния п</w:t>
      </w:r>
      <w:r w:rsidRPr="00966877">
        <w:rPr>
          <w:rFonts w:ascii="Times New Roman" w:hAnsi="Times New Roman"/>
          <w:spacing w:val="1"/>
          <w:sz w:val="28"/>
          <w:szCs w:val="28"/>
        </w:rPr>
        <w:t>о</w:t>
      </w:r>
      <w:r w:rsidRPr="00966877">
        <w:rPr>
          <w:rFonts w:ascii="Times New Roman" w:hAnsi="Times New Roman"/>
          <w:sz w:val="28"/>
          <w:szCs w:val="28"/>
        </w:rPr>
        <w:t xml:space="preserve">нятия </w:t>
      </w:r>
      <w:r w:rsidRPr="00966877">
        <w:rPr>
          <w:rFonts w:ascii="Times New Roman" w:hAnsi="Times New Roman"/>
          <w:spacing w:val="-1"/>
          <w:sz w:val="28"/>
          <w:szCs w:val="28"/>
        </w:rPr>
        <w:t>«</w:t>
      </w:r>
      <w:r w:rsidRPr="00966877">
        <w:rPr>
          <w:rFonts w:ascii="Times New Roman" w:hAnsi="Times New Roman"/>
          <w:sz w:val="28"/>
          <w:szCs w:val="28"/>
        </w:rPr>
        <w:t>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мативность со</w:t>
      </w:r>
      <w:r w:rsidRPr="00966877">
        <w:rPr>
          <w:rFonts w:ascii="Times New Roman" w:hAnsi="Times New Roman"/>
          <w:spacing w:val="1"/>
          <w:sz w:val="28"/>
          <w:szCs w:val="28"/>
        </w:rPr>
        <w:t>о</w:t>
      </w:r>
      <w:r w:rsidRPr="00966877">
        <w:rPr>
          <w:rFonts w:ascii="Times New Roman" w:hAnsi="Times New Roman"/>
          <w:spacing w:val="-1"/>
          <w:sz w:val="28"/>
          <w:szCs w:val="28"/>
        </w:rPr>
        <w:t>б</w:t>
      </w:r>
      <w:r w:rsidRPr="00966877">
        <w:rPr>
          <w:rFonts w:ascii="Times New Roman" w:hAnsi="Times New Roman"/>
          <w:sz w:val="28"/>
          <w:szCs w:val="28"/>
        </w:rPr>
        <w:t>щени</w:t>
      </w:r>
      <w:r w:rsidRPr="00966877">
        <w:rPr>
          <w:rFonts w:ascii="Times New Roman" w:hAnsi="Times New Roman"/>
          <w:spacing w:val="1"/>
          <w:sz w:val="28"/>
          <w:szCs w:val="28"/>
        </w:rPr>
        <w:t>я</w:t>
      </w:r>
      <w:r w:rsidRPr="00966877">
        <w:rPr>
          <w:rFonts w:ascii="Times New Roman" w:hAnsi="Times New Roman"/>
          <w:sz w:val="28"/>
          <w:szCs w:val="28"/>
        </w:rPr>
        <w:t>».</w:t>
      </w:r>
    </w:p>
    <w:p w:rsidR="00F40902" w:rsidRPr="00966877" w:rsidRDefault="00F40902" w:rsidP="00966877">
      <w:pPr>
        <w:widowControl w:val="0"/>
        <w:numPr>
          <w:ilvl w:val="0"/>
          <w:numId w:val="12"/>
        </w:numPr>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П</w:t>
      </w:r>
      <w:r w:rsidRPr="00966877">
        <w:rPr>
          <w:rFonts w:ascii="Times New Roman" w:hAnsi="Times New Roman"/>
          <w:spacing w:val="1"/>
          <w:sz w:val="28"/>
          <w:szCs w:val="28"/>
        </w:rPr>
        <w:t>р</w:t>
      </w:r>
      <w:r w:rsidRPr="00966877">
        <w:rPr>
          <w:rFonts w:ascii="Times New Roman" w:hAnsi="Times New Roman"/>
          <w:sz w:val="28"/>
          <w:szCs w:val="28"/>
        </w:rPr>
        <w:t xml:space="preserve">иведите </w:t>
      </w:r>
      <w:r w:rsidRPr="00966877">
        <w:rPr>
          <w:rFonts w:ascii="Times New Roman" w:hAnsi="Times New Roman"/>
          <w:spacing w:val="-1"/>
          <w:sz w:val="28"/>
          <w:szCs w:val="28"/>
        </w:rPr>
        <w:t>п</w:t>
      </w:r>
      <w:r w:rsidRPr="00966877">
        <w:rPr>
          <w:rFonts w:ascii="Times New Roman" w:hAnsi="Times New Roman"/>
          <w:spacing w:val="1"/>
          <w:sz w:val="28"/>
          <w:szCs w:val="28"/>
        </w:rPr>
        <w:t>р</w:t>
      </w:r>
      <w:r w:rsidRPr="00966877">
        <w:rPr>
          <w:rFonts w:ascii="Times New Roman" w:hAnsi="Times New Roman"/>
          <w:spacing w:val="-1"/>
          <w:sz w:val="28"/>
          <w:szCs w:val="28"/>
        </w:rPr>
        <w:t>име</w:t>
      </w:r>
      <w:r w:rsidRPr="00966877">
        <w:rPr>
          <w:rFonts w:ascii="Times New Roman" w:hAnsi="Times New Roman"/>
          <w:spacing w:val="1"/>
          <w:sz w:val="28"/>
          <w:szCs w:val="28"/>
        </w:rPr>
        <w:t>р</w:t>
      </w:r>
      <w:r w:rsidRPr="00966877">
        <w:rPr>
          <w:rFonts w:ascii="Times New Roman" w:hAnsi="Times New Roman"/>
          <w:sz w:val="28"/>
          <w:szCs w:val="28"/>
        </w:rPr>
        <w:t>ы р</w:t>
      </w:r>
      <w:r w:rsidRPr="00966877">
        <w:rPr>
          <w:rFonts w:ascii="Times New Roman" w:hAnsi="Times New Roman"/>
          <w:spacing w:val="-1"/>
          <w:sz w:val="28"/>
          <w:szCs w:val="28"/>
        </w:rPr>
        <w:t>а</w:t>
      </w:r>
      <w:r w:rsidRPr="00966877">
        <w:rPr>
          <w:rFonts w:ascii="Times New Roman" w:hAnsi="Times New Roman"/>
          <w:sz w:val="28"/>
          <w:szCs w:val="28"/>
        </w:rPr>
        <w:t>внов</w:t>
      </w:r>
      <w:r w:rsidRPr="00966877">
        <w:rPr>
          <w:rFonts w:ascii="Times New Roman" w:hAnsi="Times New Roman"/>
          <w:spacing w:val="-1"/>
          <w:sz w:val="28"/>
          <w:szCs w:val="28"/>
        </w:rPr>
        <w:t>е</w:t>
      </w:r>
      <w:r w:rsidRPr="00966877">
        <w:rPr>
          <w:rFonts w:ascii="Times New Roman" w:hAnsi="Times New Roman"/>
          <w:spacing w:val="1"/>
          <w:sz w:val="28"/>
          <w:szCs w:val="28"/>
        </w:rPr>
        <w:t>р</w:t>
      </w:r>
      <w:r w:rsidRPr="00966877">
        <w:rPr>
          <w:rFonts w:ascii="Times New Roman" w:hAnsi="Times New Roman"/>
          <w:spacing w:val="-1"/>
          <w:sz w:val="28"/>
          <w:szCs w:val="28"/>
        </w:rPr>
        <w:t>о</w:t>
      </w:r>
      <w:r w:rsidRPr="00966877">
        <w:rPr>
          <w:rFonts w:ascii="Times New Roman" w:hAnsi="Times New Roman"/>
          <w:sz w:val="28"/>
          <w:szCs w:val="28"/>
        </w:rPr>
        <w:t xml:space="preserve">ятных, </w:t>
      </w:r>
      <w:proofErr w:type="spellStart"/>
      <w:r w:rsidRPr="00966877">
        <w:rPr>
          <w:rFonts w:ascii="Times New Roman" w:hAnsi="Times New Roman"/>
          <w:sz w:val="28"/>
          <w:szCs w:val="28"/>
        </w:rPr>
        <w:t>нерав</w:t>
      </w:r>
      <w:r w:rsidRPr="00966877">
        <w:rPr>
          <w:rFonts w:ascii="Times New Roman" w:hAnsi="Times New Roman"/>
          <w:spacing w:val="-2"/>
          <w:sz w:val="28"/>
          <w:szCs w:val="28"/>
        </w:rPr>
        <w:t>н</w:t>
      </w:r>
      <w:r w:rsidRPr="00966877">
        <w:rPr>
          <w:rFonts w:ascii="Times New Roman" w:hAnsi="Times New Roman"/>
          <w:sz w:val="28"/>
          <w:szCs w:val="28"/>
        </w:rPr>
        <w:t>ов</w:t>
      </w:r>
      <w:r w:rsidRPr="00966877">
        <w:rPr>
          <w:rFonts w:ascii="Times New Roman" w:hAnsi="Times New Roman"/>
          <w:spacing w:val="-1"/>
          <w:sz w:val="28"/>
          <w:szCs w:val="28"/>
        </w:rPr>
        <w:t>е</w:t>
      </w:r>
      <w:r w:rsidRPr="00966877">
        <w:rPr>
          <w:rFonts w:ascii="Times New Roman" w:hAnsi="Times New Roman"/>
          <w:spacing w:val="1"/>
          <w:sz w:val="28"/>
          <w:szCs w:val="28"/>
        </w:rPr>
        <w:t>р</w:t>
      </w:r>
      <w:r w:rsidRPr="00966877">
        <w:rPr>
          <w:rFonts w:ascii="Times New Roman" w:hAnsi="Times New Roman"/>
          <w:spacing w:val="-1"/>
          <w:sz w:val="28"/>
          <w:szCs w:val="28"/>
        </w:rPr>
        <w:t>о</w:t>
      </w:r>
      <w:r w:rsidRPr="00966877">
        <w:rPr>
          <w:rFonts w:ascii="Times New Roman" w:hAnsi="Times New Roman"/>
          <w:sz w:val="28"/>
          <w:szCs w:val="28"/>
        </w:rPr>
        <w:t>ятных</w:t>
      </w:r>
      <w:proofErr w:type="spellEnd"/>
      <w:r w:rsidRPr="00966877">
        <w:rPr>
          <w:rFonts w:ascii="Times New Roman" w:hAnsi="Times New Roman"/>
          <w:sz w:val="28"/>
          <w:szCs w:val="28"/>
        </w:rPr>
        <w:t xml:space="preserve"> </w:t>
      </w:r>
      <w:r w:rsidRPr="00966877">
        <w:rPr>
          <w:rFonts w:ascii="Times New Roman" w:hAnsi="Times New Roman"/>
          <w:spacing w:val="-1"/>
          <w:sz w:val="28"/>
          <w:szCs w:val="28"/>
        </w:rPr>
        <w:t>с</w:t>
      </w:r>
      <w:r w:rsidRPr="00966877">
        <w:rPr>
          <w:rFonts w:ascii="Times New Roman" w:hAnsi="Times New Roman"/>
          <w:spacing w:val="1"/>
          <w:sz w:val="28"/>
          <w:szCs w:val="28"/>
        </w:rPr>
        <w:t>о</w:t>
      </w:r>
      <w:r w:rsidRPr="00966877">
        <w:rPr>
          <w:rFonts w:ascii="Times New Roman" w:hAnsi="Times New Roman"/>
          <w:sz w:val="28"/>
          <w:szCs w:val="28"/>
        </w:rPr>
        <w:t>бытий и соб</w:t>
      </w:r>
      <w:r w:rsidRPr="00966877">
        <w:rPr>
          <w:rFonts w:ascii="Times New Roman" w:hAnsi="Times New Roman"/>
          <w:spacing w:val="-1"/>
          <w:sz w:val="28"/>
          <w:szCs w:val="28"/>
        </w:rPr>
        <w:t>ы</w:t>
      </w:r>
      <w:r w:rsidRPr="00966877">
        <w:rPr>
          <w:rFonts w:ascii="Times New Roman" w:hAnsi="Times New Roman"/>
          <w:sz w:val="28"/>
          <w:szCs w:val="28"/>
        </w:rPr>
        <w:t>тий с раз</w:t>
      </w:r>
      <w:r w:rsidRPr="00966877">
        <w:rPr>
          <w:rFonts w:ascii="Times New Roman" w:hAnsi="Times New Roman"/>
          <w:spacing w:val="-2"/>
          <w:sz w:val="28"/>
          <w:szCs w:val="28"/>
        </w:rPr>
        <w:t>н</w:t>
      </w:r>
      <w:r w:rsidRPr="00966877">
        <w:rPr>
          <w:rFonts w:ascii="Times New Roman" w:hAnsi="Times New Roman"/>
          <w:sz w:val="28"/>
          <w:szCs w:val="28"/>
        </w:rPr>
        <w:t xml:space="preserve">ой </w:t>
      </w:r>
      <w:r w:rsidRPr="00966877">
        <w:rPr>
          <w:rFonts w:ascii="Times New Roman" w:hAnsi="Times New Roman"/>
          <w:spacing w:val="-1"/>
          <w:sz w:val="28"/>
          <w:szCs w:val="28"/>
        </w:rPr>
        <w:t>ве</w:t>
      </w:r>
      <w:r w:rsidRPr="00966877">
        <w:rPr>
          <w:rFonts w:ascii="Times New Roman" w:hAnsi="Times New Roman"/>
          <w:spacing w:val="1"/>
          <w:sz w:val="28"/>
          <w:szCs w:val="28"/>
        </w:rPr>
        <w:t>р</w:t>
      </w:r>
      <w:r w:rsidRPr="00966877">
        <w:rPr>
          <w:rFonts w:ascii="Times New Roman" w:hAnsi="Times New Roman"/>
          <w:spacing w:val="-1"/>
          <w:sz w:val="28"/>
          <w:szCs w:val="28"/>
        </w:rPr>
        <w:t>о</w:t>
      </w:r>
      <w:r w:rsidRPr="00966877">
        <w:rPr>
          <w:rFonts w:ascii="Times New Roman" w:hAnsi="Times New Roman"/>
          <w:sz w:val="28"/>
          <w:szCs w:val="28"/>
        </w:rPr>
        <w:t>ят</w:t>
      </w:r>
      <w:r w:rsidRPr="00966877">
        <w:rPr>
          <w:rFonts w:ascii="Times New Roman" w:hAnsi="Times New Roman"/>
          <w:spacing w:val="-1"/>
          <w:sz w:val="28"/>
          <w:szCs w:val="28"/>
        </w:rPr>
        <w:t>н</w:t>
      </w:r>
      <w:r w:rsidRPr="00966877">
        <w:rPr>
          <w:rFonts w:ascii="Times New Roman" w:hAnsi="Times New Roman"/>
          <w:spacing w:val="1"/>
          <w:sz w:val="28"/>
          <w:szCs w:val="28"/>
        </w:rPr>
        <w:t>о</w:t>
      </w:r>
      <w:r w:rsidRPr="00966877">
        <w:rPr>
          <w:rFonts w:ascii="Times New Roman" w:hAnsi="Times New Roman"/>
          <w:spacing w:val="-1"/>
          <w:sz w:val="28"/>
          <w:szCs w:val="28"/>
        </w:rPr>
        <w:t>с</w:t>
      </w:r>
      <w:r w:rsidRPr="00966877">
        <w:rPr>
          <w:rFonts w:ascii="Times New Roman" w:hAnsi="Times New Roman"/>
          <w:sz w:val="28"/>
          <w:szCs w:val="28"/>
        </w:rPr>
        <w:t>т</w:t>
      </w:r>
      <w:r w:rsidRPr="00966877">
        <w:rPr>
          <w:rFonts w:ascii="Times New Roman" w:hAnsi="Times New Roman"/>
          <w:spacing w:val="-1"/>
          <w:sz w:val="28"/>
          <w:szCs w:val="28"/>
        </w:rPr>
        <w:t>ь</w:t>
      </w:r>
      <w:r w:rsidRPr="00966877">
        <w:rPr>
          <w:rFonts w:ascii="Times New Roman" w:hAnsi="Times New Roman"/>
          <w:spacing w:val="1"/>
          <w:sz w:val="28"/>
          <w:szCs w:val="28"/>
        </w:rPr>
        <w:t>ю</w:t>
      </w:r>
      <w:r w:rsidRPr="00966877">
        <w:rPr>
          <w:rFonts w:ascii="Times New Roman" w:hAnsi="Times New Roman"/>
          <w:sz w:val="28"/>
          <w:szCs w:val="28"/>
        </w:rPr>
        <w:t>.</w:t>
      </w:r>
    </w:p>
    <w:p w:rsidR="00F40902" w:rsidRPr="00966877" w:rsidRDefault="00F40902" w:rsidP="00966877">
      <w:pPr>
        <w:widowControl w:val="0"/>
        <w:numPr>
          <w:ilvl w:val="0"/>
          <w:numId w:val="12"/>
        </w:numPr>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В чем со</w:t>
      </w:r>
      <w:r w:rsidRPr="00966877">
        <w:rPr>
          <w:rFonts w:ascii="Times New Roman" w:hAnsi="Times New Roman"/>
          <w:spacing w:val="-1"/>
          <w:sz w:val="28"/>
          <w:szCs w:val="28"/>
        </w:rPr>
        <w:t>ст</w:t>
      </w:r>
      <w:r w:rsidRPr="00966877">
        <w:rPr>
          <w:rFonts w:ascii="Times New Roman" w:hAnsi="Times New Roman"/>
          <w:sz w:val="28"/>
          <w:szCs w:val="28"/>
        </w:rPr>
        <w:t xml:space="preserve">оит </w:t>
      </w:r>
      <w:r w:rsidRPr="00966877">
        <w:rPr>
          <w:rFonts w:ascii="Times New Roman" w:hAnsi="Times New Roman"/>
          <w:spacing w:val="1"/>
          <w:sz w:val="28"/>
          <w:szCs w:val="28"/>
        </w:rPr>
        <w:t>о</w:t>
      </w:r>
      <w:r w:rsidRPr="00966877">
        <w:rPr>
          <w:rFonts w:ascii="Times New Roman" w:hAnsi="Times New Roman"/>
          <w:spacing w:val="-1"/>
          <w:sz w:val="28"/>
          <w:szCs w:val="28"/>
        </w:rPr>
        <w:t>г</w:t>
      </w:r>
      <w:r w:rsidRPr="00966877">
        <w:rPr>
          <w:rFonts w:ascii="Times New Roman" w:hAnsi="Times New Roman"/>
          <w:spacing w:val="1"/>
          <w:sz w:val="28"/>
          <w:szCs w:val="28"/>
        </w:rPr>
        <w:t>р</w:t>
      </w:r>
      <w:r w:rsidRPr="00966877">
        <w:rPr>
          <w:rFonts w:ascii="Times New Roman" w:hAnsi="Times New Roman"/>
          <w:sz w:val="28"/>
          <w:szCs w:val="28"/>
        </w:rPr>
        <w:t>аниченн</w:t>
      </w:r>
      <w:r w:rsidRPr="00966877">
        <w:rPr>
          <w:rFonts w:ascii="Times New Roman" w:hAnsi="Times New Roman"/>
          <w:spacing w:val="1"/>
          <w:sz w:val="28"/>
          <w:szCs w:val="28"/>
        </w:rPr>
        <w:t>о</w:t>
      </w:r>
      <w:r w:rsidRPr="00966877">
        <w:rPr>
          <w:rFonts w:ascii="Times New Roman" w:hAnsi="Times New Roman"/>
          <w:sz w:val="28"/>
          <w:szCs w:val="28"/>
        </w:rPr>
        <w:t xml:space="preserve">сть </w:t>
      </w:r>
      <w:r w:rsidRPr="00966877">
        <w:rPr>
          <w:rFonts w:ascii="Times New Roman" w:hAnsi="Times New Roman"/>
          <w:spacing w:val="-1"/>
          <w:sz w:val="28"/>
          <w:szCs w:val="28"/>
        </w:rPr>
        <w:t>с</w:t>
      </w:r>
      <w:r w:rsidRPr="00966877">
        <w:rPr>
          <w:rFonts w:ascii="Times New Roman" w:hAnsi="Times New Roman"/>
          <w:spacing w:val="1"/>
          <w:sz w:val="28"/>
          <w:szCs w:val="28"/>
        </w:rPr>
        <w:t>о</w:t>
      </w:r>
      <w:r w:rsidRPr="00966877">
        <w:rPr>
          <w:rFonts w:ascii="Times New Roman" w:hAnsi="Times New Roman"/>
          <w:sz w:val="28"/>
          <w:szCs w:val="28"/>
        </w:rPr>
        <w:t xml:space="preserve">держательного </w:t>
      </w:r>
      <w:r w:rsidRPr="00966877">
        <w:rPr>
          <w:rFonts w:ascii="Times New Roman" w:hAnsi="Times New Roman"/>
          <w:spacing w:val="-2"/>
          <w:sz w:val="28"/>
          <w:szCs w:val="28"/>
        </w:rPr>
        <w:t>п</w:t>
      </w:r>
      <w:r w:rsidRPr="00966877">
        <w:rPr>
          <w:rFonts w:ascii="Times New Roman" w:hAnsi="Times New Roman"/>
          <w:spacing w:val="1"/>
          <w:sz w:val="28"/>
          <w:szCs w:val="28"/>
        </w:rPr>
        <w:t>о</w:t>
      </w:r>
      <w:r w:rsidRPr="00966877">
        <w:rPr>
          <w:rFonts w:ascii="Times New Roman" w:hAnsi="Times New Roman"/>
          <w:spacing w:val="-1"/>
          <w:sz w:val="28"/>
          <w:szCs w:val="28"/>
        </w:rPr>
        <w:t>д</w:t>
      </w:r>
      <w:r w:rsidRPr="00966877">
        <w:rPr>
          <w:rFonts w:ascii="Times New Roman" w:hAnsi="Times New Roman"/>
          <w:sz w:val="28"/>
          <w:szCs w:val="28"/>
        </w:rPr>
        <w:t xml:space="preserve">хода к </w:t>
      </w:r>
      <w:r w:rsidRPr="00966877">
        <w:rPr>
          <w:rFonts w:ascii="Times New Roman" w:hAnsi="Times New Roman"/>
          <w:spacing w:val="1"/>
          <w:sz w:val="28"/>
          <w:szCs w:val="28"/>
        </w:rPr>
        <w:t>о</w:t>
      </w:r>
      <w:r w:rsidRPr="00966877">
        <w:rPr>
          <w:rFonts w:ascii="Times New Roman" w:hAnsi="Times New Roman"/>
          <w:sz w:val="28"/>
          <w:szCs w:val="28"/>
        </w:rPr>
        <w:t>п</w:t>
      </w:r>
      <w:r w:rsidRPr="00966877">
        <w:rPr>
          <w:rFonts w:ascii="Times New Roman" w:hAnsi="Times New Roman"/>
          <w:spacing w:val="1"/>
          <w:sz w:val="28"/>
          <w:szCs w:val="28"/>
        </w:rPr>
        <w:t>р</w:t>
      </w:r>
      <w:r w:rsidRPr="00966877">
        <w:rPr>
          <w:rFonts w:ascii="Times New Roman" w:hAnsi="Times New Roman"/>
          <w:sz w:val="28"/>
          <w:szCs w:val="28"/>
        </w:rPr>
        <w:t>еделению и изме</w:t>
      </w:r>
      <w:r w:rsidRPr="00966877">
        <w:rPr>
          <w:rFonts w:ascii="Times New Roman" w:hAnsi="Times New Roman"/>
          <w:spacing w:val="1"/>
          <w:sz w:val="28"/>
          <w:szCs w:val="28"/>
        </w:rPr>
        <w:t>р</w:t>
      </w:r>
      <w:r w:rsidRPr="00966877">
        <w:rPr>
          <w:rFonts w:ascii="Times New Roman" w:hAnsi="Times New Roman"/>
          <w:sz w:val="28"/>
          <w:szCs w:val="28"/>
        </w:rPr>
        <w:t>ению 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маци</w:t>
      </w:r>
      <w:r w:rsidRPr="00966877">
        <w:rPr>
          <w:rFonts w:ascii="Times New Roman" w:hAnsi="Times New Roman"/>
          <w:spacing w:val="-1"/>
          <w:sz w:val="28"/>
          <w:szCs w:val="28"/>
        </w:rPr>
        <w:t>и</w:t>
      </w:r>
      <w:r w:rsidRPr="00966877">
        <w:rPr>
          <w:rFonts w:ascii="Times New Roman" w:hAnsi="Times New Roman"/>
          <w:sz w:val="28"/>
          <w:szCs w:val="28"/>
        </w:rPr>
        <w:t>? На как</w:t>
      </w:r>
      <w:r w:rsidRPr="00966877">
        <w:rPr>
          <w:rFonts w:ascii="Times New Roman" w:hAnsi="Times New Roman"/>
          <w:spacing w:val="-2"/>
          <w:sz w:val="28"/>
          <w:szCs w:val="28"/>
        </w:rPr>
        <w:t>и</w:t>
      </w:r>
      <w:r w:rsidRPr="00966877">
        <w:rPr>
          <w:rFonts w:ascii="Times New Roman" w:hAnsi="Times New Roman"/>
          <w:sz w:val="28"/>
          <w:szCs w:val="28"/>
        </w:rPr>
        <w:t xml:space="preserve">х </w:t>
      </w:r>
      <w:r w:rsidRPr="00966877">
        <w:rPr>
          <w:rFonts w:ascii="Times New Roman" w:hAnsi="Times New Roman"/>
          <w:spacing w:val="-1"/>
          <w:sz w:val="28"/>
          <w:szCs w:val="28"/>
        </w:rPr>
        <w:t>п</w:t>
      </w:r>
      <w:r w:rsidRPr="00966877">
        <w:rPr>
          <w:rFonts w:ascii="Times New Roman" w:hAnsi="Times New Roman"/>
          <w:spacing w:val="1"/>
          <w:sz w:val="28"/>
          <w:szCs w:val="28"/>
        </w:rPr>
        <w:t>р</w:t>
      </w:r>
      <w:r w:rsidRPr="00966877">
        <w:rPr>
          <w:rFonts w:ascii="Times New Roman" w:hAnsi="Times New Roman"/>
          <w:spacing w:val="-2"/>
          <w:sz w:val="28"/>
          <w:szCs w:val="28"/>
        </w:rPr>
        <w:t>и</w:t>
      </w:r>
      <w:r w:rsidRPr="00966877">
        <w:rPr>
          <w:rFonts w:ascii="Times New Roman" w:hAnsi="Times New Roman"/>
          <w:sz w:val="28"/>
          <w:szCs w:val="28"/>
        </w:rPr>
        <w:t>м</w:t>
      </w:r>
      <w:r w:rsidRPr="00966877">
        <w:rPr>
          <w:rFonts w:ascii="Times New Roman" w:hAnsi="Times New Roman"/>
          <w:spacing w:val="-1"/>
          <w:sz w:val="28"/>
          <w:szCs w:val="28"/>
        </w:rPr>
        <w:t>е</w:t>
      </w:r>
      <w:r w:rsidRPr="00966877">
        <w:rPr>
          <w:rFonts w:ascii="Times New Roman" w:hAnsi="Times New Roman"/>
          <w:spacing w:val="1"/>
          <w:sz w:val="28"/>
          <w:szCs w:val="28"/>
        </w:rPr>
        <w:t>р</w:t>
      </w:r>
      <w:r w:rsidRPr="00966877">
        <w:rPr>
          <w:rFonts w:ascii="Times New Roman" w:hAnsi="Times New Roman"/>
          <w:spacing w:val="-1"/>
          <w:sz w:val="28"/>
          <w:szCs w:val="28"/>
        </w:rPr>
        <w:t>а</w:t>
      </w:r>
      <w:r w:rsidRPr="00966877">
        <w:rPr>
          <w:rFonts w:ascii="Times New Roman" w:hAnsi="Times New Roman"/>
          <w:sz w:val="28"/>
          <w:szCs w:val="28"/>
        </w:rPr>
        <w:t>х мож</w:t>
      </w:r>
      <w:r w:rsidRPr="00966877">
        <w:rPr>
          <w:rFonts w:ascii="Times New Roman" w:hAnsi="Times New Roman"/>
          <w:spacing w:val="-2"/>
          <w:sz w:val="28"/>
          <w:szCs w:val="28"/>
        </w:rPr>
        <w:t>н</w:t>
      </w:r>
      <w:r w:rsidRPr="00966877">
        <w:rPr>
          <w:rFonts w:ascii="Times New Roman" w:hAnsi="Times New Roman"/>
          <w:sz w:val="28"/>
          <w:szCs w:val="28"/>
        </w:rPr>
        <w:t>о объяснить</w:t>
      </w:r>
      <w:r w:rsidRPr="00966877">
        <w:rPr>
          <w:rFonts w:ascii="Times New Roman" w:hAnsi="Times New Roman"/>
          <w:spacing w:val="1"/>
          <w:sz w:val="28"/>
          <w:szCs w:val="28"/>
        </w:rPr>
        <w:t xml:space="preserve"> э</w:t>
      </w:r>
      <w:r w:rsidRPr="00966877">
        <w:rPr>
          <w:rFonts w:ascii="Times New Roman" w:hAnsi="Times New Roman"/>
          <w:spacing w:val="-1"/>
          <w:sz w:val="28"/>
          <w:szCs w:val="28"/>
        </w:rPr>
        <w:t>т</w:t>
      </w:r>
      <w:r w:rsidRPr="00966877">
        <w:rPr>
          <w:rFonts w:ascii="Times New Roman" w:hAnsi="Times New Roman"/>
          <w:spacing w:val="1"/>
          <w:sz w:val="28"/>
          <w:szCs w:val="28"/>
        </w:rPr>
        <w:t>о</w:t>
      </w:r>
      <w:r w:rsidRPr="00966877">
        <w:rPr>
          <w:rFonts w:ascii="Times New Roman" w:hAnsi="Times New Roman"/>
          <w:sz w:val="28"/>
          <w:szCs w:val="28"/>
        </w:rPr>
        <w:t xml:space="preserve">т </w:t>
      </w:r>
      <w:r w:rsidRPr="00966877">
        <w:rPr>
          <w:rFonts w:ascii="Times New Roman" w:hAnsi="Times New Roman"/>
          <w:spacing w:val="-1"/>
          <w:sz w:val="28"/>
          <w:szCs w:val="28"/>
        </w:rPr>
        <w:t>ф</w:t>
      </w:r>
      <w:r w:rsidRPr="00966877">
        <w:rPr>
          <w:rFonts w:ascii="Times New Roman" w:hAnsi="Times New Roman"/>
          <w:sz w:val="28"/>
          <w:szCs w:val="28"/>
        </w:rPr>
        <w:t>акт ученика</w:t>
      </w:r>
      <w:r w:rsidRPr="00966877">
        <w:rPr>
          <w:rFonts w:ascii="Times New Roman" w:hAnsi="Times New Roman"/>
          <w:spacing w:val="-1"/>
          <w:sz w:val="28"/>
          <w:szCs w:val="28"/>
        </w:rPr>
        <w:t>м</w:t>
      </w:r>
      <w:r w:rsidRPr="00966877">
        <w:rPr>
          <w:rFonts w:ascii="Times New Roman" w:hAnsi="Times New Roman"/>
          <w:sz w:val="28"/>
          <w:szCs w:val="28"/>
        </w:rPr>
        <w:t>?</w:t>
      </w:r>
    </w:p>
    <w:p w:rsidR="00F40902" w:rsidRPr="00966877" w:rsidRDefault="00F40902" w:rsidP="00966877">
      <w:pPr>
        <w:widowControl w:val="0"/>
        <w:numPr>
          <w:ilvl w:val="0"/>
          <w:numId w:val="12"/>
        </w:numPr>
        <w:autoSpaceDE w:val="0"/>
        <w:spacing w:after="0" w:line="360" w:lineRule="auto"/>
        <w:ind w:left="0" w:firstLine="709"/>
        <w:jc w:val="both"/>
        <w:rPr>
          <w:rFonts w:ascii="Times New Roman" w:hAnsi="Times New Roman"/>
          <w:sz w:val="28"/>
          <w:szCs w:val="28"/>
        </w:rPr>
      </w:pPr>
      <w:r w:rsidRPr="00966877">
        <w:rPr>
          <w:rFonts w:ascii="Times New Roman" w:hAnsi="Times New Roman"/>
          <w:sz w:val="28"/>
          <w:szCs w:val="28"/>
        </w:rPr>
        <w:t>По</w:t>
      </w:r>
      <w:r w:rsidRPr="00966877">
        <w:rPr>
          <w:rFonts w:ascii="Times New Roman" w:hAnsi="Times New Roman"/>
          <w:spacing w:val="-2"/>
          <w:sz w:val="28"/>
          <w:szCs w:val="28"/>
        </w:rPr>
        <w:t>п</w:t>
      </w:r>
      <w:r w:rsidRPr="00966877">
        <w:rPr>
          <w:rFonts w:ascii="Times New Roman" w:hAnsi="Times New Roman"/>
          <w:spacing w:val="-1"/>
          <w:sz w:val="28"/>
          <w:szCs w:val="28"/>
        </w:rPr>
        <w:t>р</w:t>
      </w:r>
      <w:r w:rsidRPr="00966877">
        <w:rPr>
          <w:rFonts w:ascii="Times New Roman" w:hAnsi="Times New Roman"/>
          <w:sz w:val="28"/>
          <w:szCs w:val="28"/>
        </w:rPr>
        <w:t>об</w:t>
      </w:r>
      <w:r w:rsidRPr="00966877">
        <w:rPr>
          <w:rFonts w:ascii="Times New Roman" w:hAnsi="Times New Roman"/>
          <w:spacing w:val="-1"/>
          <w:sz w:val="28"/>
          <w:szCs w:val="28"/>
        </w:rPr>
        <w:t>у</w:t>
      </w:r>
      <w:r w:rsidRPr="00966877">
        <w:rPr>
          <w:rFonts w:ascii="Times New Roman" w:hAnsi="Times New Roman"/>
          <w:sz w:val="28"/>
          <w:szCs w:val="28"/>
        </w:rPr>
        <w:t xml:space="preserve">йте на </w:t>
      </w:r>
      <w:r w:rsidRPr="00966877">
        <w:rPr>
          <w:rFonts w:ascii="Times New Roman" w:hAnsi="Times New Roman"/>
          <w:spacing w:val="-1"/>
          <w:sz w:val="28"/>
          <w:szCs w:val="28"/>
        </w:rPr>
        <w:t>п</w:t>
      </w:r>
      <w:r w:rsidRPr="00966877">
        <w:rPr>
          <w:rFonts w:ascii="Times New Roman" w:hAnsi="Times New Roman"/>
          <w:spacing w:val="1"/>
          <w:sz w:val="28"/>
          <w:szCs w:val="28"/>
        </w:rPr>
        <w:t>р</w:t>
      </w:r>
      <w:r w:rsidRPr="00966877">
        <w:rPr>
          <w:rFonts w:ascii="Times New Roman" w:hAnsi="Times New Roman"/>
          <w:spacing w:val="-1"/>
          <w:sz w:val="28"/>
          <w:szCs w:val="28"/>
        </w:rPr>
        <w:t>име</w:t>
      </w:r>
      <w:r w:rsidRPr="00966877">
        <w:rPr>
          <w:rFonts w:ascii="Times New Roman" w:hAnsi="Times New Roman"/>
          <w:spacing w:val="1"/>
          <w:sz w:val="28"/>
          <w:szCs w:val="28"/>
        </w:rPr>
        <w:t>р</w:t>
      </w:r>
      <w:r w:rsidRPr="00966877">
        <w:rPr>
          <w:rFonts w:ascii="Times New Roman" w:hAnsi="Times New Roman"/>
          <w:sz w:val="28"/>
          <w:szCs w:val="28"/>
        </w:rPr>
        <w:t>е школь</w:t>
      </w:r>
      <w:r w:rsidRPr="00966877">
        <w:rPr>
          <w:rFonts w:ascii="Times New Roman" w:hAnsi="Times New Roman"/>
          <w:spacing w:val="-2"/>
          <w:sz w:val="28"/>
          <w:szCs w:val="28"/>
        </w:rPr>
        <w:t>н</w:t>
      </w:r>
      <w:r w:rsidRPr="00966877">
        <w:rPr>
          <w:rFonts w:ascii="Times New Roman" w:hAnsi="Times New Roman"/>
          <w:sz w:val="28"/>
          <w:szCs w:val="28"/>
        </w:rPr>
        <w:t>о</w:t>
      </w:r>
      <w:r w:rsidRPr="00966877">
        <w:rPr>
          <w:rFonts w:ascii="Times New Roman" w:hAnsi="Times New Roman"/>
          <w:spacing w:val="-1"/>
          <w:sz w:val="28"/>
          <w:szCs w:val="28"/>
        </w:rPr>
        <w:t>г</w:t>
      </w:r>
      <w:r w:rsidRPr="00966877">
        <w:rPr>
          <w:rFonts w:ascii="Times New Roman" w:hAnsi="Times New Roman"/>
          <w:sz w:val="28"/>
          <w:szCs w:val="28"/>
        </w:rPr>
        <w:t>о ур</w:t>
      </w:r>
      <w:r w:rsidRPr="00966877">
        <w:rPr>
          <w:rFonts w:ascii="Times New Roman" w:hAnsi="Times New Roman"/>
          <w:spacing w:val="1"/>
          <w:sz w:val="28"/>
          <w:szCs w:val="28"/>
        </w:rPr>
        <w:t>о</w:t>
      </w:r>
      <w:r w:rsidRPr="00966877">
        <w:rPr>
          <w:rFonts w:ascii="Times New Roman" w:hAnsi="Times New Roman"/>
          <w:sz w:val="28"/>
          <w:szCs w:val="28"/>
        </w:rPr>
        <w:t>ка п</w:t>
      </w:r>
      <w:r w:rsidRPr="00966877">
        <w:rPr>
          <w:rFonts w:ascii="Times New Roman" w:hAnsi="Times New Roman"/>
          <w:spacing w:val="-1"/>
          <w:sz w:val="28"/>
          <w:szCs w:val="28"/>
        </w:rPr>
        <w:t>р</w:t>
      </w:r>
      <w:r w:rsidRPr="00966877">
        <w:rPr>
          <w:rFonts w:ascii="Times New Roman" w:hAnsi="Times New Roman"/>
          <w:sz w:val="28"/>
          <w:szCs w:val="28"/>
        </w:rPr>
        <w:t>оиллю</w:t>
      </w:r>
      <w:r w:rsidRPr="00966877">
        <w:rPr>
          <w:rFonts w:ascii="Times New Roman" w:hAnsi="Times New Roman"/>
          <w:spacing w:val="-1"/>
          <w:sz w:val="28"/>
          <w:szCs w:val="28"/>
        </w:rPr>
        <w:t>с</w:t>
      </w:r>
      <w:r w:rsidRPr="00966877">
        <w:rPr>
          <w:rFonts w:ascii="Times New Roman" w:hAnsi="Times New Roman"/>
          <w:sz w:val="28"/>
          <w:szCs w:val="28"/>
        </w:rPr>
        <w:t>три</w:t>
      </w:r>
      <w:r w:rsidRPr="00966877">
        <w:rPr>
          <w:rFonts w:ascii="Times New Roman" w:hAnsi="Times New Roman"/>
          <w:spacing w:val="-1"/>
          <w:sz w:val="28"/>
          <w:szCs w:val="28"/>
        </w:rPr>
        <w:t>р</w:t>
      </w:r>
      <w:r w:rsidRPr="00966877">
        <w:rPr>
          <w:rFonts w:ascii="Times New Roman" w:hAnsi="Times New Roman"/>
          <w:spacing w:val="1"/>
          <w:sz w:val="28"/>
          <w:szCs w:val="28"/>
        </w:rPr>
        <w:t>о</w:t>
      </w:r>
      <w:r w:rsidRPr="00966877">
        <w:rPr>
          <w:rFonts w:ascii="Times New Roman" w:hAnsi="Times New Roman"/>
          <w:sz w:val="28"/>
          <w:szCs w:val="28"/>
        </w:rPr>
        <w:t xml:space="preserve">вать следующие </w:t>
      </w:r>
      <w:r w:rsidRPr="00966877">
        <w:rPr>
          <w:rFonts w:ascii="Times New Roman" w:hAnsi="Times New Roman"/>
          <w:spacing w:val="-2"/>
          <w:sz w:val="28"/>
          <w:szCs w:val="28"/>
        </w:rPr>
        <w:t>п</w:t>
      </w:r>
      <w:r w:rsidRPr="00966877">
        <w:rPr>
          <w:rFonts w:ascii="Times New Roman" w:hAnsi="Times New Roman"/>
          <w:spacing w:val="1"/>
          <w:sz w:val="28"/>
          <w:szCs w:val="28"/>
        </w:rPr>
        <w:t>о</w:t>
      </w:r>
      <w:r w:rsidRPr="00966877">
        <w:rPr>
          <w:rFonts w:ascii="Times New Roman" w:hAnsi="Times New Roman"/>
          <w:sz w:val="28"/>
          <w:szCs w:val="28"/>
        </w:rPr>
        <w:t>няти</w:t>
      </w:r>
      <w:r w:rsidRPr="00966877">
        <w:rPr>
          <w:rFonts w:ascii="Times New Roman" w:hAnsi="Times New Roman"/>
          <w:spacing w:val="1"/>
          <w:sz w:val="28"/>
          <w:szCs w:val="28"/>
        </w:rPr>
        <w:t>я</w:t>
      </w:r>
      <w:r w:rsidRPr="00966877">
        <w:rPr>
          <w:rFonts w:ascii="Times New Roman" w:hAnsi="Times New Roman"/>
          <w:sz w:val="28"/>
          <w:szCs w:val="28"/>
        </w:rPr>
        <w:t>: инфо</w:t>
      </w:r>
      <w:r w:rsidRPr="00966877">
        <w:rPr>
          <w:rFonts w:ascii="Times New Roman" w:hAnsi="Times New Roman"/>
          <w:spacing w:val="1"/>
          <w:sz w:val="28"/>
          <w:szCs w:val="28"/>
        </w:rPr>
        <w:t>р</w:t>
      </w:r>
      <w:r w:rsidRPr="00966877">
        <w:rPr>
          <w:rFonts w:ascii="Times New Roman" w:hAnsi="Times New Roman"/>
          <w:sz w:val="28"/>
          <w:szCs w:val="28"/>
        </w:rPr>
        <w:t>мац</w:t>
      </w:r>
      <w:r w:rsidRPr="00966877">
        <w:rPr>
          <w:rFonts w:ascii="Times New Roman" w:hAnsi="Times New Roman"/>
          <w:spacing w:val="-2"/>
          <w:sz w:val="28"/>
          <w:szCs w:val="28"/>
        </w:rPr>
        <w:t>и</w:t>
      </w:r>
      <w:r w:rsidRPr="00966877">
        <w:rPr>
          <w:rFonts w:ascii="Times New Roman" w:hAnsi="Times New Roman"/>
          <w:spacing w:val="1"/>
          <w:sz w:val="28"/>
          <w:szCs w:val="28"/>
        </w:rPr>
        <w:t>о</w:t>
      </w:r>
      <w:r w:rsidRPr="00966877">
        <w:rPr>
          <w:rFonts w:ascii="Times New Roman" w:hAnsi="Times New Roman"/>
          <w:sz w:val="28"/>
          <w:szCs w:val="28"/>
        </w:rPr>
        <w:t>нные процесс</w:t>
      </w:r>
      <w:r w:rsidRPr="00966877">
        <w:rPr>
          <w:rFonts w:ascii="Times New Roman" w:hAnsi="Times New Roman"/>
          <w:spacing w:val="1"/>
          <w:sz w:val="28"/>
          <w:szCs w:val="28"/>
        </w:rPr>
        <w:t>ы</w:t>
      </w:r>
      <w:r w:rsidRPr="00966877">
        <w:rPr>
          <w:rFonts w:ascii="Times New Roman" w:hAnsi="Times New Roman"/>
          <w:sz w:val="28"/>
          <w:szCs w:val="28"/>
        </w:rPr>
        <w:t>, носитель 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мации, х</w:t>
      </w:r>
      <w:r w:rsidRPr="00966877">
        <w:rPr>
          <w:rFonts w:ascii="Times New Roman" w:hAnsi="Times New Roman"/>
          <w:spacing w:val="1"/>
          <w:sz w:val="28"/>
          <w:szCs w:val="28"/>
        </w:rPr>
        <w:t>р</w:t>
      </w:r>
      <w:r w:rsidRPr="00966877">
        <w:rPr>
          <w:rFonts w:ascii="Times New Roman" w:hAnsi="Times New Roman"/>
          <w:sz w:val="28"/>
          <w:szCs w:val="28"/>
        </w:rPr>
        <w:t>анилище информации, пе</w:t>
      </w:r>
      <w:r w:rsidRPr="00966877">
        <w:rPr>
          <w:rFonts w:ascii="Times New Roman" w:hAnsi="Times New Roman"/>
          <w:spacing w:val="1"/>
          <w:sz w:val="28"/>
          <w:szCs w:val="28"/>
        </w:rPr>
        <w:t>р</w:t>
      </w:r>
      <w:r w:rsidRPr="00966877">
        <w:rPr>
          <w:rFonts w:ascii="Times New Roman" w:hAnsi="Times New Roman"/>
          <w:sz w:val="28"/>
          <w:szCs w:val="28"/>
        </w:rPr>
        <w:t>едача 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мации, ш</w:t>
      </w:r>
      <w:r w:rsidRPr="00966877">
        <w:rPr>
          <w:rFonts w:ascii="Times New Roman" w:hAnsi="Times New Roman"/>
          <w:spacing w:val="-1"/>
          <w:sz w:val="28"/>
          <w:szCs w:val="28"/>
        </w:rPr>
        <w:t>у</w:t>
      </w:r>
      <w:r w:rsidRPr="00966877">
        <w:rPr>
          <w:rFonts w:ascii="Times New Roman" w:hAnsi="Times New Roman"/>
          <w:sz w:val="28"/>
          <w:szCs w:val="28"/>
        </w:rPr>
        <w:t xml:space="preserve">м и защита </w:t>
      </w:r>
      <w:r w:rsidRPr="00966877">
        <w:rPr>
          <w:rFonts w:ascii="Times New Roman" w:hAnsi="Times New Roman"/>
          <w:spacing w:val="1"/>
          <w:sz w:val="28"/>
          <w:szCs w:val="28"/>
        </w:rPr>
        <w:t xml:space="preserve">от </w:t>
      </w:r>
      <w:r w:rsidRPr="00966877">
        <w:rPr>
          <w:rFonts w:ascii="Times New Roman" w:hAnsi="Times New Roman"/>
          <w:sz w:val="28"/>
          <w:szCs w:val="28"/>
        </w:rPr>
        <w:t>ш</w:t>
      </w:r>
      <w:r w:rsidRPr="00966877">
        <w:rPr>
          <w:rFonts w:ascii="Times New Roman" w:hAnsi="Times New Roman"/>
          <w:spacing w:val="-1"/>
          <w:sz w:val="28"/>
          <w:szCs w:val="28"/>
        </w:rPr>
        <w:t>у</w:t>
      </w:r>
      <w:r w:rsidRPr="00966877">
        <w:rPr>
          <w:rFonts w:ascii="Times New Roman" w:hAnsi="Times New Roman"/>
          <w:sz w:val="28"/>
          <w:szCs w:val="28"/>
        </w:rPr>
        <w:t>ма, о</w:t>
      </w:r>
      <w:r w:rsidRPr="00966877">
        <w:rPr>
          <w:rFonts w:ascii="Times New Roman" w:hAnsi="Times New Roman"/>
          <w:spacing w:val="-1"/>
          <w:sz w:val="28"/>
          <w:szCs w:val="28"/>
        </w:rPr>
        <w:t>б</w:t>
      </w:r>
      <w:r w:rsidRPr="00966877">
        <w:rPr>
          <w:rFonts w:ascii="Times New Roman" w:hAnsi="Times New Roman"/>
          <w:sz w:val="28"/>
          <w:szCs w:val="28"/>
        </w:rPr>
        <w:t>ра</w:t>
      </w:r>
      <w:r w:rsidRPr="00966877">
        <w:rPr>
          <w:rFonts w:ascii="Times New Roman" w:hAnsi="Times New Roman"/>
          <w:spacing w:val="-1"/>
          <w:sz w:val="28"/>
          <w:szCs w:val="28"/>
        </w:rPr>
        <w:t>бо</w:t>
      </w:r>
      <w:r w:rsidRPr="00966877">
        <w:rPr>
          <w:rFonts w:ascii="Times New Roman" w:hAnsi="Times New Roman"/>
          <w:sz w:val="28"/>
          <w:szCs w:val="28"/>
        </w:rPr>
        <w:t>тка инфо</w:t>
      </w:r>
      <w:r w:rsidRPr="00966877">
        <w:rPr>
          <w:rFonts w:ascii="Times New Roman" w:hAnsi="Times New Roman"/>
          <w:spacing w:val="1"/>
          <w:sz w:val="28"/>
          <w:szCs w:val="28"/>
        </w:rPr>
        <w:t>р</w:t>
      </w:r>
      <w:r w:rsidRPr="00966877">
        <w:rPr>
          <w:rFonts w:ascii="Times New Roman" w:hAnsi="Times New Roman"/>
          <w:sz w:val="28"/>
          <w:szCs w:val="28"/>
        </w:rPr>
        <w:t>ма</w:t>
      </w:r>
      <w:r w:rsidRPr="00966877">
        <w:rPr>
          <w:rFonts w:ascii="Times New Roman" w:hAnsi="Times New Roman"/>
          <w:spacing w:val="-2"/>
          <w:sz w:val="28"/>
          <w:szCs w:val="28"/>
        </w:rPr>
        <w:t>ц</w:t>
      </w:r>
      <w:r w:rsidRPr="00966877">
        <w:rPr>
          <w:rFonts w:ascii="Times New Roman" w:hAnsi="Times New Roman"/>
          <w:sz w:val="28"/>
          <w:szCs w:val="28"/>
        </w:rPr>
        <w:t>и</w:t>
      </w:r>
      <w:r w:rsidRPr="00966877">
        <w:rPr>
          <w:rFonts w:ascii="Times New Roman" w:hAnsi="Times New Roman"/>
          <w:spacing w:val="1"/>
          <w:sz w:val="28"/>
          <w:szCs w:val="28"/>
        </w:rPr>
        <w:t>и</w:t>
      </w:r>
      <w:r w:rsidRPr="00966877">
        <w:rPr>
          <w:rFonts w:ascii="Times New Roman" w:hAnsi="Times New Roman"/>
          <w:sz w:val="28"/>
          <w:szCs w:val="28"/>
        </w:rPr>
        <w:t>.</w:t>
      </w:r>
    </w:p>
    <w:p w:rsidR="00F40902" w:rsidRPr="00966877" w:rsidRDefault="00F40902" w:rsidP="00966877">
      <w:pPr>
        <w:widowControl w:val="0"/>
        <w:autoSpaceDE w:val="0"/>
        <w:spacing w:line="360" w:lineRule="auto"/>
        <w:ind w:firstLine="709"/>
        <w:jc w:val="both"/>
        <w:rPr>
          <w:rFonts w:ascii="Times New Roman" w:hAnsi="Times New Roman"/>
          <w:sz w:val="28"/>
          <w:szCs w:val="28"/>
        </w:rPr>
      </w:pPr>
      <w:r w:rsidRPr="00966877">
        <w:rPr>
          <w:rFonts w:ascii="Times New Roman" w:hAnsi="Times New Roman"/>
          <w:sz w:val="28"/>
          <w:szCs w:val="28"/>
        </w:rPr>
        <w:t>1</w:t>
      </w:r>
      <w:r w:rsidRPr="00966877">
        <w:rPr>
          <w:rFonts w:ascii="Times New Roman" w:hAnsi="Times New Roman"/>
          <w:spacing w:val="-1"/>
          <w:sz w:val="28"/>
          <w:szCs w:val="28"/>
        </w:rPr>
        <w:t>0</w:t>
      </w:r>
      <w:r w:rsidRPr="00966877">
        <w:rPr>
          <w:rFonts w:ascii="Times New Roman" w:hAnsi="Times New Roman"/>
          <w:sz w:val="28"/>
          <w:szCs w:val="28"/>
        </w:rPr>
        <w:t>.П</w:t>
      </w:r>
      <w:r w:rsidRPr="00966877">
        <w:rPr>
          <w:rFonts w:ascii="Times New Roman" w:hAnsi="Times New Roman"/>
          <w:spacing w:val="1"/>
          <w:sz w:val="28"/>
          <w:szCs w:val="28"/>
        </w:rPr>
        <w:t>р</w:t>
      </w:r>
      <w:r w:rsidRPr="00966877">
        <w:rPr>
          <w:rFonts w:ascii="Times New Roman" w:hAnsi="Times New Roman"/>
          <w:sz w:val="28"/>
          <w:szCs w:val="28"/>
        </w:rPr>
        <w:t>иведите п</w:t>
      </w:r>
      <w:r w:rsidRPr="00966877">
        <w:rPr>
          <w:rFonts w:ascii="Times New Roman" w:hAnsi="Times New Roman"/>
          <w:spacing w:val="1"/>
          <w:sz w:val="28"/>
          <w:szCs w:val="28"/>
        </w:rPr>
        <w:t>р</w:t>
      </w:r>
      <w:r w:rsidRPr="00966877">
        <w:rPr>
          <w:rFonts w:ascii="Times New Roman" w:hAnsi="Times New Roman"/>
          <w:sz w:val="28"/>
          <w:szCs w:val="28"/>
        </w:rPr>
        <w:t>име</w:t>
      </w:r>
      <w:r w:rsidRPr="00966877">
        <w:rPr>
          <w:rFonts w:ascii="Times New Roman" w:hAnsi="Times New Roman"/>
          <w:spacing w:val="1"/>
          <w:sz w:val="28"/>
          <w:szCs w:val="28"/>
        </w:rPr>
        <w:t>р</w:t>
      </w:r>
      <w:r w:rsidRPr="00966877">
        <w:rPr>
          <w:rFonts w:ascii="Times New Roman" w:hAnsi="Times New Roman"/>
          <w:sz w:val="28"/>
          <w:szCs w:val="28"/>
        </w:rPr>
        <w:t>ы систе</w:t>
      </w:r>
      <w:r w:rsidRPr="00966877">
        <w:rPr>
          <w:rFonts w:ascii="Times New Roman" w:hAnsi="Times New Roman"/>
          <w:spacing w:val="1"/>
          <w:sz w:val="28"/>
          <w:szCs w:val="28"/>
        </w:rPr>
        <w:t>м</w:t>
      </w:r>
      <w:r w:rsidRPr="00966877">
        <w:rPr>
          <w:rFonts w:ascii="Times New Roman" w:hAnsi="Times New Roman"/>
          <w:sz w:val="28"/>
          <w:szCs w:val="28"/>
        </w:rPr>
        <w:t xml:space="preserve">, в </w:t>
      </w:r>
      <w:r w:rsidRPr="00966877">
        <w:rPr>
          <w:rFonts w:ascii="Times New Roman" w:hAnsi="Times New Roman"/>
          <w:spacing w:val="-1"/>
          <w:sz w:val="28"/>
          <w:szCs w:val="28"/>
        </w:rPr>
        <w:t>к</w:t>
      </w:r>
      <w:r w:rsidRPr="00966877">
        <w:rPr>
          <w:rFonts w:ascii="Times New Roman" w:hAnsi="Times New Roman"/>
          <w:spacing w:val="1"/>
          <w:sz w:val="28"/>
          <w:szCs w:val="28"/>
        </w:rPr>
        <w:t>о</w:t>
      </w:r>
      <w:r w:rsidRPr="00966877">
        <w:rPr>
          <w:rFonts w:ascii="Times New Roman" w:hAnsi="Times New Roman"/>
          <w:spacing w:val="-1"/>
          <w:sz w:val="28"/>
          <w:szCs w:val="28"/>
        </w:rPr>
        <w:t>торы</w:t>
      </w:r>
      <w:r w:rsidRPr="00966877">
        <w:rPr>
          <w:rFonts w:ascii="Times New Roman" w:hAnsi="Times New Roman"/>
          <w:sz w:val="28"/>
          <w:szCs w:val="28"/>
        </w:rPr>
        <w:t>х должны быть выделены источн</w:t>
      </w:r>
      <w:r w:rsidRPr="00966877">
        <w:rPr>
          <w:rFonts w:ascii="Times New Roman" w:hAnsi="Times New Roman"/>
          <w:spacing w:val="-2"/>
          <w:sz w:val="28"/>
          <w:szCs w:val="28"/>
        </w:rPr>
        <w:t>и</w:t>
      </w:r>
      <w:r w:rsidRPr="00966877">
        <w:rPr>
          <w:rFonts w:ascii="Times New Roman" w:hAnsi="Times New Roman"/>
          <w:sz w:val="28"/>
          <w:szCs w:val="28"/>
        </w:rPr>
        <w:t>к, п</w:t>
      </w:r>
      <w:r w:rsidRPr="00966877">
        <w:rPr>
          <w:rFonts w:ascii="Times New Roman" w:hAnsi="Times New Roman"/>
          <w:spacing w:val="1"/>
          <w:sz w:val="28"/>
          <w:szCs w:val="28"/>
        </w:rPr>
        <w:t>р</w:t>
      </w:r>
      <w:r w:rsidRPr="00966877">
        <w:rPr>
          <w:rFonts w:ascii="Times New Roman" w:hAnsi="Times New Roman"/>
          <w:sz w:val="28"/>
          <w:szCs w:val="28"/>
        </w:rPr>
        <w:t>иемник, н</w:t>
      </w:r>
      <w:r w:rsidRPr="00966877">
        <w:rPr>
          <w:rFonts w:ascii="Times New Roman" w:hAnsi="Times New Roman"/>
          <w:spacing w:val="1"/>
          <w:sz w:val="28"/>
          <w:szCs w:val="28"/>
        </w:rPr>
        <w:t>о</w:t>
      </w:r>
      <w:r w:rsidRPr="00966877">
        <w:rPr>
          <w:rFonts w:ascii="Times New Roman" w:hAnsi="Times New Roman"/>
          <w:sz w:val="28"/>
          <w:szCs w:val="28"/>
        </w:rPr>
        <w:t>ситель и к</w:t>
      </w:r>
      <w:r w:rsidRPr="00966877">
        <w:rPr>
          <w:rFonts w:ascii="Times New Roman" w:hAnsi="Times New Roman"/>
          <w:spacing w:val="-1"/>
          <w:sz w:val="28"/>
          <w:szCs w:val="28"/>
        </w:rPr>
        <w:t>а</w:t>
      </w:r>
      <w:r w:rsidRPr="00966877">
        <w:rPr>
          <w:rFonts w:ascii="Times New Roman" w:hAnsi="Times New Roman"/>
          <w:sz w:val="28"/>
          <w:szCs w:val="28"/>
        </w:rPr>
        <w:t>нал пе</w:t>
      </w:r>
      <w:r w:rsidRPr="00966877">
        <w:rPr>
          <w:rFonts w:ascii="Times New Roman" w:hAnsi="Times New Roman"/>
          <w:spacing w:val="1"/>
          <w:sz w:val="28"/>
          <w:szCs w:val="28"/>
        </w:rPr>
        <w:t>р</w:t>
      </w:r>
      <w:r w:rsidRPr="00966877">
        <w:rPr>
          <w:rFonts w:ascii="Times New Roman" w:hAnsi="Times New Roman"/>
          <w:sz w:val="28"/>
          <w:szCs w:val="28"/>
        </w:rPr>
        <w:t>едачи 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мации.</w:t>
      </w:r>
    </w:p>
    <w:p w:rsidR="00F40902" w:rsidRPr="00966877" w:rsidRDefault="00F40902" w:rsidP="00966877">
      <w:pPr>
        <w:widowControl w:val="0"/>
        <w:autoSpaceDE w:val="0"/>
        <w:spacing w:line="360" w:lineRule="auto"/>
        <w:ind w:firstLine="709"/>
        <w:jc w:val="both"/>
        <w:rPr>
          <w:rFonts w:ascii="Times New Roman" w:hAnsi="Times New Roman"/>
          <w:spacing w:val="1"/>
          <w:sz w:val="28"/>
          <w:szCs w:val="28"/>
        </w:rPr>
      </w:pPr>
      <w:r w:rsidRPr="00966877">
        <w:rPr>
          <w:rFonts w:ascii="Times New Roman" w:hAnsi="Times New Roman"/>
          <w:sz w:val="28"/>
          <w:szCs w:val="28"/>
        </w:rPr>
        <w:t>1</w:t>
      </w:r>
      <w:r w:rsidRPr="00966877">
        <w:rPr>
          <w:rFonts w:ascii="Times New Roman" w:hAnsi="Times New Roman"/>
          <w:spacing w:val="-1"/>
          <w:sz w:val="28"/>
          <w:szCs w:val="28"/>
        </w:rPr>
        <w:t>1</w:t>
      </w:r>
      <w:r w:rsidRPr="00966877">
        <w:rPr>
          <w:rFonts w:ascii="Times New Roman" w:hAnsi="Times New Roman"/>
          <w:sz w:val="28"/>
          <w:szCs w:val="28"/>
        </w:rPr>
        <w:t>. П</w:t>
      </w:r>
      <w:r w:rsidRPr="00966877">
        <w:rPr>
          <w:rFonts w:ascii="Times New Roman" w:hAnsi="Times New Roman"/>
          <w:spacing w:val="1"/>
          <w:sz w:val="28"/>
          <w:szCs w:val="28"/>
        </w:rPr>
        <w:t>р</w:t>
      </w:r>
      <w:r w:rsidRPr="00966877">
        <w:rPr>
          <w:rFonts w:ascii="Times New Roman" w:hAnsi="Times New Roman"/>
          <w:sz w:val="28"/>
          <w:szCs w:val="28"/>
        </w:rPr>
        <w:t>едл</w:t>
      </w:r>
      <w:r w:rsidRPr="00966877">
        <w:rPr>
          <w:rFonts w:ascii="Times New Roman" w:hAnsi="Times New Roman"/>
          <w:spacing w:val="1"/>
          <w:sz w:val="28"/>
          <w:szCs w:val="28"/>
        </w:rPr>
        <w:t>о</w:t>
      </w:r>
      <w:r w:rsidRPr="00966877">
        <w:rPr>
          <w:rFonts w:ascii="Times New Roman" w:hAnsi="Times New Roman"/>
          <w:sz w:val="28"/>
          <w:szCs w:val="28"/>
        </w:rPr>
        <w:t>жите вариант классификации языко</w:t>
      </w:r>
      <w:r w:rsidRPr="00966877">
        <w:rPr>
          <w:rFonts w:ascii="Times New Roman" w:hAnsi="Times New Roman"/>
          <w:spacing w:val="1"/>
          <w:sz w:val="28"/>
          <w:szCs w:val="28"/>
        </w:rPr>
        <w:t>в</w:t>
      </w:r>
      <w:r w:rsidRPr="00966877">
        <w:rPr>
          <w:rFonts w:ascii="Times New Roman" w:hAnsi="Times New Roman"/>
          <w:sz w:val="28"/>
          <w:szCs w:val="28"/>
        </w:rPr>
        <w:t>, исп</w:t>
      </w:r>
      <w:r w:rsidRPr="00966877">
        <w:rPr>
          <w:rFonts w:ascii="Times New Roman" w:hAnsi="Times New Roman"/>
          <w:spacing w:val="1"/>
          <w:sz w:val="28"/>
          <w:szCs w:val="28"/>
        </w:rPr>
        <w:t>о</w:t>
      </w:r>
      <w:r w:rsidRPr="00966877">
        <w:rPr>
          <w:rFonts w:ascii="Times New Roman" w:hAnsi="Times New Roman"/>
          <w:spacing w:val="-2"/>
          <w:sz w:val="28"/>
          <w:szCs w:val="28"/>
        </w:rPr>
        <w:t>л</w:t>
      </w:r>
      <w:r w:rsidRPr="00966877">
        <w:rPr>
          <w:rFonts w:ascii="Times New Roman" w:hAnsi="Times New Roman"/>
          <w:sz w:val="28"/>
          <w:szCs w:val="28"/>
        </w:rPr>
        <w:t>ьзуемых в 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матик</w:t>
      </w:r>
      <w:r w:rsidRPr="00966877">
        <w:rPr>
          <w:rFonts w:ascii="Times New Roman" w:hAnsi="Times New Roman"/>
          <w:spacing w:val="1"/>
          <w:sz w:val="28"/>
          <w:szCs w:val="28"/>
        </w:rPr>
        <w:t>е</w:t>
      </w:r>
    </w:p>
    <w:p w:rsidR="00F40902" w:rsidRPr="00966877" w:rsidRDefault="00F40902" w:rsidP="00966877">
      <w:pPr>
        <w:widowControl w:val="0"/>
        <w:autoSpaceDE w:val="0"/>
        <w:spacing w:line="360" w:lineRule="auto"/>
        <w:ind w:firstLine="709"/>
        <w:jc w:val="both"/>
        <w:rPr>
          <w:rFonts w:ascii="Times New Roman" w:hAnsi="Times New Roman"/>
          <w:spacing w:val="1"/>
          <w:sz w:val="28"/>
          <w:szCs w:val="28"/>
        </w:rPr>
      </w:pPr>
      <w:r w:rsidRPr="00966877">
        <w:rPr>
          <w:rFonts w:ascii="Times New Roman" w:hAnsi="Times New Roman"/>
          <w:spacing w:val="1"/>
          <w:sz w:val="28"/>
          <w:szCs w:val="28"/>
        </w:rPr>
        <w:t>Вопросы, решение которых студентам предлагается представить с помощью ПОПС методики:</w:t>
      </w:r>
    </w:p>
    <w:p w:rsidR="00F40902" w:rsidRPr="00966877" w:rsidRDefault="00F40902" w:rsidP="00966877">
      <w:pPr>
        <w:widowControl w:val="0"/>
        <w:autoSpaceDE w:val="0"/>
        <w:spacing w:after="0" w:line="360" w:lineRule="auto"/>
        <w:ind w:firstLine="709"/>
        <w:jc w:val="both"/>
        <w:rPr>
          <w:rFonts w:ascii="Times New Roman" w:hAnsi="Times New Roman"/>
          <w:spacing w:val="-1"/>
          <w:sz w:val="28"/>
          <w:szCs w:val="28"/>
        </w:rPr>
      </w:pPr>
      <w:r w:rsidRPr="00966877">
        <w:rPr>
          <w:rFonts w:ascii="Times New Roman" w:hAnsi="Times New Roman"/>
          <w:sz w:val="28"/>
          <w:szCs w:val="28"/>
        </w:rPr>
        <w:t>1. Как объяснить ученик</w:t>
      </w:r>
      <w:r w:rsidRPr="00966877">
        <w:rPr>
          <w:rFonts w:ascii="Times New Roman" w:hAnsi="Times New Roman"/>
          <w:spacing w:val="1"/>
          <w:sz w:val="28"/>
          <w:szCs w:val="28"/>
        </w:rPr>
        <w:t>а</w:t>
      </w:r>
      <w:r w:rsidRPr="00966877">
        <w:rPr>
          <w:rFonts w:ascii="Times New Roman" w:hAnsi="Times New Roman"/>
          <w:sz w:val="28"/>
          <w:szCs w:val="28"/>
        </w:rPr>
        <w:t>м тот фа</w:t>
      </w:r>
      <w:r w:rsidRPr="00966877">
        <w:rPr>
          <w:rFonts w:ascii="Times New Roman" w:hAnsi="Times New Roman"/>
          <w:spacing w:val="-1"/>
          <w:sz w:val="28"/>
          <w:szCs w:val="28"/>
        </w:rPr>
        <w:t>к</w:t>
      </w:r>
      <w:r w:rsidRPr="00966877">
        <w:rPr>
          <w:rFonts w:ascii="Times New Roman" w:hAnsi="Times New Roman"/>
          <w:spacing w:val="1"/>
          <w:sz w:val="28"/>
          <w:szCs w:val="28"/>
        </w:rPr>
        <w:t>т</w:t>
      </w:r>
      <w:r w:rsidRPr="00966877">
        <w:rPr>
          <w:rFonts w:ascii="Times New Roman" w:hAnsi="Times New Roman"/>
          <w:sz w:val="28"/>
          <w:szCs w:val="28"/>
        </w:rPr>
        <w:t>, что в информаци</w:t>
      </w:r>
      <w:r w:rsidRPr="00966877">
        <w:rPr>
          <w:rFonts w:ascii="Times New Roman" w:hAnsi="Times New Roman"/>
          <w:spacing w:val="1"/>
          <w:sz w:val="28"/>
          <w:szCs w:val="28"/>
        </w:rPr>
        <w:t>о</w:t>
      </w:r>
      <w:r w:rsidRPr="00966877">
        <w:rPr>
          <w:rFonts w:ascii="Times New Roman" w:hAnsi="Times New Roman"/>
          <w:sz w:val="28"/>
          <w:szCs w:val="28"/>
        </w:rPr>
        <w:t>нн</w:t>
      </w:r>
      <w:r w:rsidRPr="00966877">
        <w:rPr>
          <w:rFonts w:ascii="Times New Roman" w:hAnsi="Times New Roman"/>
          <w:spacing w:val="1"/>
          <w:sz w:val="28"/>
          <w:szCs w:val="28"/>
        </w:rPr>
        <w:t>о</w:t>
      </w:r>
      <w:r w:rsidRPr="00966877">
        <w:rPr>
          <w:rFonts w:ascii="Times New Roman" w:hAnsi="Times New Roman"/>
          <w:sz w:val="28"/>
          <w:szCs w:val="28"/>
        </w:rPr>
        <w:t>й те</w:t>
      </w:r>
      <w:r w:rsidRPr="00966877">
        <w:rPr>
          <w:rFonts w:ascii="Times New Roman" w:hAnsi="Times New Roman"/>
          <w:spacing w:val="1"/>
          <w:sz w:val="28"/>
          <w:szCs w:val="28"/>
        </w:rPr>
        <w:t>х</w:t>
      </w:r>
      <w:r w:rsidRPr="00966877">
        <w:rPr>
          <w:rFonts w:ascii="Times New Roman" w:hAnsi="Times New Roman"/>
          <w:sz w:val="28"/>
          <w:szCs w:val="28"/>
        </w:rPr>
        <w:t>нике п</w:t>
      </w:r>
      <w:r w:rsidRPr="00966877">
        <w:rPr>
          <w:rFonts w:ascii="Times New Roman" w:hAnsi="Times New Roman"/>
          <w:spacing w:val="1"/>
          <w:sz w:val="28"/>
          <w:szCs w:val="28"/>
        </w:rPr>
        <w:t>р</w:t>
      </w:r>
      <w:r w:rsidRPr="00966877">
        <w:rPr>
          <w:rFonts w:ascii="Times New Roman" w:hAnsi="Times New Roman"/>
          <w:spacing w:val="-2"/>
          <w:sz w:val="28"/>
          <w:szCs w:val="28"/>
        </w:rPr>
        <w:t>и</w:t>
      </w:r>
      <w:r w:rsidRPr="00966877">
        <w:rPr>
          <w:rFonts w:ascii="Times New Roman" w:hAnsi="Times New Roman"/>
          <w:spacing w:val="-1"/>
          <w:sz w:val="28"/>
          <w:szCs w:val="28"/>
        </w:rPr>
        <w:t>м</w:t>
      </w:r>
      <w:r w:rsidRPr="00966877">
        <w:rPr>
          <w:rFonts w:ascii="Times New Roman" w:hAnsi="Times New Roman"/>
          <w:sz w:val="28"/>
          <w:szCs w:val="28"/>
        </w:rPr>
        <w:t>еняется алфавитный п</w:t>
      </w:r>
      <w:r w:rsidRPr="00966877">
        <w:rPr>
          <w:rFonts w:ascii="Times New Roman" w:hAnsi="Times New Roman"/>
          <w:spacing w:val="1"/>
          <w:sz w:val="28"/>
          <w:szCs w:val="28"/>
        </w:rPr>
        <w:t>о</w:t>
      </w:r>
      <w:r w:rsidRPr="00966877">
        <w:rPr>
          <w:rFonts w:ascii="Times New Roman" w:hAnsi="Times New Roman"/>
          <w:sz w:val="28"/>
          <w:szCs w:val="28"/>
        </w:rPr>
        <w:t>дх</w:t>
      </w:r>
      <w:r w:rsidRPr="00966877">
        <w:rPr>
          <w:rFonts w:ascii="Times New Roman" w:hAnsi="Times New Roman"/>
          <w:spacing w:val="1"/>
          <w:sz w:val="28"/>
          <w:szCs w:val="28"/>
        </w:rPr>
        <w:t>о</w:t>
      </w:r>
      <w:r w:rsidRPr="00966877">
        <w:rPr>
          <w:rFonts w:ascii="Times New Roman" w:hAnsi="Times New Roman"/>
          <w:sz w:val="28"/>
          <w:szCs w:val="28"/>
        </w:rPr>
        <w:t>д к изме</w:t>
      </w:r>
      <w:r w:rsidRPr="00966877">
        <w:rPr>
          <w:rFonts w:ascii="Times New Roman" w:hAnsi="Times New Roman"/>
          <w:spacing w:val="1"/>
          <w:sz w:val="28"/>
          <w:szCs w:val="28"/>
        </w:rPr>
        <w:t>р</w:t>
      </w:r>
      <w:r w:rsidRPr="00966877">
        <w:rPr>
          <w:rFonts w:ascii="Times New Roman" w:hAnsi="Times New Roman"/>
          <w:sz w:val="28"/>
          <w:szCs w:val="28"/>
        </w:rPr>
        <w:t>ению 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маци</w:t>
      </w:r>
      <w:r w:rsidRPr="00966877">
        <w:rPr>
          <w:rFonts w:ascii="Times New Roman" w:hAnsi="Times New Roman"/>
          <w:spacing w:val="-1"/>
          <w:sz w:val="28"/>
          <w:szCs w:val="28"/>
        </w:rPr>
        <w:t>и</w:t>
      </w:r>
    </w:p>
    <w:p w:rsidR="00F40902" w:rsidRPr="00966877" w:rsidRDefault="00F40902" w:rsidP="00966877">
      <w:pPr>
        <w:widowControl w:val="0"/>
        <w:autoSpaceDE w:val="0"/>
        <w:spacing w:after="0" w:line="360" w:lineRule="auto"/>
        <w:ind w:firstLine="709"/>
        <w:jc w:val="both"/>
        <w:rPr>
          <w:rFonts w:ascii="Times New Roman" w:hAnsi="Times New Roman"/>
          <w:sz w:val="28"/>
          <w:szCs w:val="28"/>
        </w:rPr>
      </w:pPr>
      <w:r w:rsidRPr="00966877">
        <w:rPr>
          <w:rFonts w:ascii="Times New Roman" w:hAnsi="Times New Roman"/>
          <w:sz w:val="28"/>
          <w:szCs w:val="28"/>
        </w:rPr>
        <w:t xml:space="preserve">2. В чем </w:t>
      </w:r>
      <w:r w:rsidRPr="00966877">
        <w:rPr>
          <w:rFonts w:ascii="Times New Roman" w:hAnsi="Times New Roman"/>
          <w:spacing w:val="-1"/>
          <w:sz w:val="28"/>
          <w:szCs w:val="28"/>
        </w:rPr>
        <w:t>с</w:t>
      </w:r>
      <w:r w:rsidRPr="00966877">
        <w:rPr>
          <w:rFonts w:ascii="Times New Roman" w:hAnsi="Times New Roman"/>
          <w:spacing w:val="1"/>
          <w:sz w:val="28"/>
          <w:szCs w:val="28"/>
        </w:rPr>
        <w:t>о</w:t>
      </w:r>
      <w:r w:rsidRPr="00966877">
        <w:rPr>
          <w:rFonts w:ascii="Times New Roman" w:hAnsi="Times New Roman"/>
          <w:sz w:val="28"/>
          <w:szCs w:val="28"/>
        </w:rPr>
        <w:t>с</w:t>
      </w:r>
      <w:r w:rsidRPr="00966877">
        <w:rPr>
          <w:rFonts w:ascii="Times New Roman" w:hAnsi="Times New Roman"/>
          <w:spacing w:val="-1"/>
          <w:sz w:val="28"/>
          <w:szCs w:val="28"/>
        </w:rPr>
        <w:t>т</w:t>
      </w:r>
      <w:r w:rsidRPr="00966877">
        <w:rPr>
          <w:rFonts w:ascii="Times New Roman" w:hAnsi="Times New Roman"/>
          <w:spacing w:val="1"/>
          <w:sz w:val="28"/>
          <w:szCs w:val="28"/>
        </w:rPr>
        <w:t>о</w:t>
      </w:r>
      <w:r w:rsidRPr="00966877">
        <w:rPr>
          <w:rFonts w:ascii="Times New Roman" w:hAnsi="Times New Roman"/>
          <w:sz w:val="28"/>
          <w:szCs w:val="28"/>
        </w:rPr>
        <w:t>ят методич</w:t>
      </w:r>
      <w:r w:rsidRPr="00966877">
        <w:rPr>
          <w:rFonts w:ascii="Times New Roman" w:hAnsi="Times New Roman"/>
          <w:spacing w:val="-1"/>
          <w:sz w:val="28"/>
          <w:szCs w:val="28"/>
        </w:rPr>
        <w:t>е</w:t>
      </w:r>
      <w:r w:rsidRPr="00966877">
        <w:rPr>
          <w:rFonts w:ascii="Times New Roman" w:hAnsi="Times New Roman"/>
          <w:sz w:val="28"/>
          <w:szCs w:val="28"/>
        </w:rPr>
        <w:t>ские пробл</w:t>
      </w:r>
      <w:r w:rsidRPr="00966877">
        <w:rPr>
          <w:rFonts w:ascii="Times New Roman" w:hAnsi="Times New Roman"/>
          <w:spacing w:val="-1"/>
          <w:sz w:val="28"/>
          <w:szCs w:val="28"/>
        </w:rPr>
        <w:t>ем</w:t>
      </w:r>
      <w:r w:rsidRPr="00966877">
        <w:rPr>
          <w:rFonts w:ascii="Times New Roman" w:hAnsi="Times New Roman"/>
          <w:sz w:val="28"/>
          <w:szCs w:val="28"/>
        </w:rPr>
        <w:t>ы раскр</w:t>
      </w:r>
      <w:r w:rsidRPr="00966877">
        <w:rPr>
          <w:rFonts w:ascii="Times New Roman" w:hAnsi="Times New Roman"/>
          <w:spacing w:val="-1"/>
          <w:sz w:val="28"/>
          <w:szCs w:val="28"/>
        </w:rPr>
        <w:t>ы</w:t>
      </w:r>
      <w:r w:rsidRPr="00966877">
        <w:rPr>
          <w:rFonts w:ascii="Times New Roman" w:hAnsi="Times New Roman"/>
          <w:sz w:val="28"/>
          <w:szCs w:val="28"/>
        </w:rPr>
        <w:t>тия учащимся вер</w:t>
      </w:r>
      <w:r w:rsidRPr="00966877">
        <w:rPr>
          <w:rFonts w:ascii="Times New Roman" w:hAnsi="Times New Roman"/>
          <w:spacing w:val="1"/>
          <w:sz w:val="28"/>
          <w:szCs w:val="28"/>
        </w:rPr>
        <w:t>о</w:t>
      </w:r>
      <w:r w:rsidRPr="00966877">
        <w:rPr>
          <w:rFonts w:ascii="Times New Roman" w:hAnsi="Times New Roman"/>
          <w:sz w:val="28"/>
          <w:szCs w:val="28"/>
        </w:rPr>
        <w:t>ят</w:t>
      </w:r>
      <w:r w:rsidRPr="00966877">
        <w:rPr>
          <w:rFonts w:ascii="Times New Roman" w:hAnsi="Times New Roman"/>
          <w:spacing w:val="-2"/>
          <w:sz w:val="28"/>
          <w:szCs w:val="28"/>
        </w:rPr>
        <w:t>н</w:t>
      </w:r>
      <w:r w:rsidRPr="00966877">
        <w:rPr>
          <w:rFonts w:ascii="Times New Roman" w:hAnsi="Times New Roman"/>
          <w:spacing w:val="1"/>
          <w:sz w:val="28"/>
          <w:szCs w:val="28"/>
        </w:rPr>
        <w:t>о</w:t>
      </w:r>
      <w:r w:rsidRPr="00966877">
        <w:rPr>
          <w:rFonts w:ascii="Times New Roman" w:hAnsi="Times New Roman"/>
          <w:sz w:val="28"/>
          <w:szCs w:val="28"/>
        </w:rPr>
        <w:t xml:space="preserve">стного </w:t>
      </w:r>
      <w:r w:rsidRPr="00966877">
        <w:rPr>
          <w:rFonts w:ascii="Times New Roman" w:hAnsi="Times New Roman"/>
          <w:spacing w:val="-1"/>
          <w:sz w:val="28"/>
          <w:szCs w:val="28"/>
        </w:rPr>
        <w:t>п</w:t>
      </w:r>
      <w:r w:rsidRPr="00966877">
        <w:rPr>
          <w:rFonts w:ascii="Times New Roman" w:hAnsi="Times New Roman"/>
          <w:spacing w:val="1"/>
          <w:sz w:val="28"/>
          <w:szCs w:val="28"/>
        </w:rPr>
        <w:t>о</w:t>
      </w:r>
      <w:r w:rsidRPr="00966877">
        <w:rPr>
          <w:rFonts w:ascii="Times New Roman" w:hAnsi="Times New Roman"/>
          <w:spacing w:val="-1"/>
          <w:sz w:val="28"/>
          <w:szCs w:val="28"/>
        </w:rPr>
        <w:t>дх</w:t>
      </w:r>
      <w:r w:rsidRPr="00966877">
        <w:rPr>
          <w:rFonts w:ascii="Times New Roman" w:hAnsi="Times New Roman"/>
          <w:spacing w:val="1"/>
          <w:sz w:val="28"/>
          <w:szCs w:val="28"/>
        </w:rPr>
        <w:t>о</w:t>
      </w:r>
      <w:r w:rsidRPr="00966877">
        <w:rPr>
          <w:rFonts w:ascii="Times New Roman" w:hAnsi="Times New Roman"/>
          <w:sz w:val="28"/>
          <w:szCs w:val="28"/>
        </w:rPr>
        <w:t>да к п</w:t>
      </w:r>
      <w:r w:rsidRPr="00966877">
        <w:rPr>
          <w:rFonts w:ascii="Times New Roman" w:hAnsi="Times New Roman"/>
          <w:spacing w:val="1"/>
          <w:sz w:val="28"/>
          <w:szCs w:val="28"/>
        </w:rPr>
        <w:t>о</w:t>
      </w:r>
      <w:r w:rsidRPr="00966877">
        <w:rPr>
          <w:rFonts w:ascii="Times New Roman" w:hAnsi="Times New Roman"/>
          <w:sz w:val="28"/>
          <w:szCs w:val="28"/>
        </w:rPr>
        <w:t>нятию инф</w:t>
      </w:r>
      <w:r w:rsidRPr="00966877">
        <w:rPr>
          <w:rFonts w:ascii="Times New Roman" w:hAnsi="Times New Roman"/>
          <w:spacing w:val="1"/>
          <w:sz w:val="28"/>
          <w:szCs w:val="28"/>
        </w:rPr>
        <w:t>о</w:t>
      </w:r>
      <w:r w:rsidRPr="00966877">
        <w:rPr>
          <w:rFonts w:ascii="Times New Roman" w:hAnsi="Times New Roman"/>
          <w:spacing w:val="-1"/>
          <w:sz w:val="28"/>
          <w:szCs w:val="28"/>
        </w:rPr>
        <w:t>р</w:t>
      </w:r>
      <w:r w:rsidRPr="00966877">
        <w:rPr>
          <w:rFonts w:ascii="Times New Roman" w:hAnsi="Times New Roman"/>
          <w:sz w:val="28"/>
          <w:szCs w:val="28"/>
        </w:rPr>
        <w:t>маци</w:t>
      </w:r>
      <w:r w:rsidRPr="00966877">
        <w:rPr>
          <w:rFonts w:ascii="Times New Roman" w:hAnsi="Times New Roman"/>
          <w:spacing w:val="-1"/>
          <w:sz w:val="28"/>
          <w:szCs w:val="28"/>
        </w:rPr>
        <w:t>и</w:t>
      </w:r>
      <w:r w:rsidRPr="00966877">
        <w:rPr>
          <w:rFonts w:ascii="Times New Roman" w:hAnsi="Times New Roman"/>
          <w:sz w:val="28"/>
          <w:szCs w:val="28"/>
        </w:rPr>
        <w:t xml:space="preserve">? Как их </w:t>
      </w:r>
      <w:r w:rsidRPr="00966877">
        <w:rPr>
          <w:rFonts w:ascii="Times New Roman" w:hAnsi="Times New Roman"/>
          <w:spacing w:val="-1"/>
          <w:sz w:val="28"/>
          <w:szCs w:val="28"/>
        </w:rPr>
        <w:t>п</w:t>
      </w:r>
      <w:r w:rsidRPr="00966877">
        <w:rPr>
          <w:rFonts w:ascii="Times New Roman" w:hAnsi="Times New Roman"/>
          <w:spacing w:val="1"/>
          <w:sz w:val="28"/>
          <w:szCs w:val="28"/>
        </w:rPr>
        <w:t>р</w:t>
      </w:r>
      <w:r w:rsidRPr="00966877">
        <w:rPr>
          <w:rFonts w:ascii="Times New Roman" w:hAnsi="Times New Roman"/>
          <w:sz w:val="28"/>
          <w:szCs w:val="28"/>
        </w:rPr>
        <w:t>е</w:t>
      </w:r>
      <w:r w:rsidRPr="00966877">
        <w:rPr>
          <w:rFonts w:ascii="Times New Roman" w:hAnsi="Times New Roman"/>
          <w:spacing w:val="-1"/>
          <w:sz w:val="28"/>
          <w:szCs w:val="28"/>
        </w:rPr>
        <w:t>о</w:t>
      </w:r>
      <w:r w:rsidRPr="00966877">
        <w:rPr>
          <w:rFonts w:ascii="Times New Roman" w:hAnsi="Times New Roman"/>
          <w:sz w:val="28"/>
          <w:szCs w:val="28"/>
        </w:rPr>
        <w:t>д</w:t>
      </w:r>
      <w:r w:rsidRPr="00966877">
        <w:rPr>
          <w:rFonts w:ascii="Times New Roman" w:hAnsi="Times New Roman"/>
          <w:spacing w:val="1"/>
          <w:sz w:val="28"/>
          <w:szCs w:val="28"/>
        </w:rPr>
        <w:t>о</w:t>
      </w:r>
      <w:r w:rsidRPr="00966877">
        <w:rPr>
          <w:rFonts w:ascii="Times New Roman" w:hAnsi="Times New Roman"/>
          <w:sz w:val="28"/>
          <w:szCs w:val="28"/>
        </w:rPr>
        <w:t>ле</w:t>
      </w:r>
      <w:r w:rsidRPr="00966877">
        <w:rPr>
          <w:rFonts w:ascii="Times New Roman" w:hAnsi="Times New Roman"/>
          <w:spacing w:val="-1"/>
          <w:sz w:val="28"/>
          <w:szCs w:val="28"/>
        </w:rPr>
        <w:t>ть</w:t>
      </w:r>
      <w:r w:rsidRPr="00966877">
        <w:rPr>
          <w:rFonts w:ascii="Times New Roman" w:hAnsi="Times New Roman"/>
          <w:sz w:val="28"/>
          <w:szCs w:val="28"/>
        </w:rPr>
        <w:t>?</w:t>
      </w:r>
    </w:p>
    <w:p w:rsidR="00F40902" w:rsidRPr="00966877" w:rsidRDefault="001A6077" w:rsidP="00966877">
      <w:pPr>
        <w:widowControl w:val="0"/>
        <w:autoSpaceDE w:val="0"/>
        <w:spacing w:after="0" w:line="360" w:lineRule="auto"/>
        <w:ind w:firstLine="709"/>
        <w:jc w:val="both"/>
        <w:rPr>
          <w:rFonts w:ascii="Times New Roman" w:hAnsi="Times New Roman"/>
          <w:spacing w:val="-1"/>
          <w:sz w:val="28"/>
          <w:szCs w:val="28"/>
        </w:rPr>
      </w:pPr>
      <w:r w:rsidRPr="00966877">
        <w:rPr>
          <w:rFonts w:ascii="Times New Roman" w:hAnsi="Times New Roman"/>
          <w:spacing w:val="-1"/>
          <w:sz w:val="28"/>
          <w:szCs w:val="28"/>
        </w:rPr>
        <w:t>В процессе занятия преподаватель фиксирует ответы студентов и ведет подсчет правильных ответов на доске. На обсуждение ответов студентам дается 3-5 минут.</w:t>
      </w:r>
    </w:p>
    <w:p w:rsidR="00966877" w:rsidRDefault="001A6077" w:rsidP="0095769A">
      <w:pPr>
        <w:widowControl w:val="0"/>
        <w:autoSpaceDE w:val="0"/>
        <w:spacing w:after="0" w:line="360" w:lineRule="auto"/>
        <w:ind w:firstLine="709"/>
        <w:jc w:val="both"/>
        <w:rPr>
          <w:rFonts w:ascii="Times New Roman" w:hAnsi="Times New Roman"/>
          <w:spacing w:val="-1"/>
          <w:sz w:val="28"/>
          <w:szCs w:val="28"/>
        </w:rPr>
      </w:pPr>
      <w:r w:rsidRPr="00966877">
        <w:rPr>
          <w:rFonts w:ascii="Times New Roman" w:hAnsi="Times New Roman"/>
          <w:spacing w:val="-1"/>
          <w:sz w:val="28"/>
          <w:szCs w:val="28"/>
        </w:rPr>
        <w:t xml:space="preserve">За счет соревновательного элемента занятия повышается уровень интерактивности: студенты активно взаимодействуют друг с другом, </w:t>
      </w:r>
      <w:r w:rsidR="00966877">
        <w:rPr>
          <w:rFonts w:ascii="Times New Roman" w:hAnsi="Times New Roman"/>
          <w:spacing w:val="-1"/>
          <w:sz w:val="28"/>
          <w:szCs w:val="28"/>
        </w:rPr>
        <w:t>предлагают креативные решения.</w:t>
      </w:r>
      <w:bookmarkStart w:id="0" w:name="_GoBack"/>
      <w:bookmarkEnd w:id="0"/>
    </w:p>
    <w:p w:rsidR="00966877" w:rsidRPr="00966877" w:rsidRDefault="00966877" w:rsidP="00966877">
      <w:pPr>
        <w:widowControl w:val="0"/>
        <w:autoSpaceDE w:val="0"/>
        <w:spacing w:after="0" w:line="360" w:lineRule="auto"/>
        <w:ind w:firstLine="709"/>
        <w:jc w:val="center"/>
        <w:rPr>
          <w:rFonts w:ascii="Times New Roman" w:hAnsi="Times New Roman"/>
          <w:b/>
          <w:spacing w:val="-1"/>
          <w:sz w:val="28"/>
          <w:szCs w:val="28"/>
        </w:rPr>
      </w:pPr>
      <w:r w:rsidRPr="00966877">
        <w:rPr>
          <w:rFonts w:ascii="Times New Roman" w:hAnsi="Times New Roman"/>
          <w:b/>
          <w:spacing w:val="-1"/>
          <w:sz w:val="28"/>
          <w:szCs w:val="28"/>
        </w:rPr>
        <w:lastRenderedPageBreak/>
        <w:t>Заключение</w:t>
      </w:r>
    </w:p>
    <w:p w:rsidR="00F40902" w:rsidRPr="00892FB2" w:rsidRDefault="00966877" w:rsidP="00892FB2">
      <w:pPr>
        <w:widowControl w:val="0"/>
        <w:autoSpaceDE w:val="0"/>
        <w:spacing w:line="360" w:lineRule="auto"/>
        <w:ind w:firstLine="709"/>
        <w:jc w:val="both"/>
        <w:rPr>
          <w:rFonts w:ascii="Times New Roman" w:hAnsi="Times New Roman"/>
          <w:sz w:val="28"/>
          <w:szCs w:val="28"/>
        </w:rPr>
      </w:pPr>
      <w:r w:rsidRPr="00892FB2">
        <w:rPr>
          <w:rFonts w:ascii="Times New Roman" w:hAnsi="Times New Roman"/>
          <w:sz w:val="28"/>
          <w:szCs w:val="28"/>
        </w:rPr>
        <w:t>Внедрение интерактивных форм обучения – одно из важнейших направлений совершенствования подготовки студентов в современном вузе. Теперь для преподавателя недостаточно быть компетентным в области своей специальности и передавать огромною базу знаний в аудитории, заполненной жаждущими познания студентами. И хотя новые взгляды на обучение не принимаются многими преподавателями, нельзя игнорировать данные многих исследований, подтверждающих, что использование активных подходов является наиболее эффективным путем, способствующим обучению студентов.</w:t>
      </w:r>
    </w:p>
    <w:p w:rsidR="00966877" w:rsidRPr="00892FB2" w:rsidRDefault="00966877" w:rsidP="00892FB2">
      <w:pPr>
        <w:spacing w:after="0" w:line="360" w:lineRule="auto"/>
        <w:ind w:firstLine="709"/>
        <w:jc w:val="both"/>
        <w:rPr>
          <w:rFonts w:ascii="Times New Roman" w:hAnsi="Times New Roman"/>
          <w:sz w:val="28"/>
          <w:szCs w:val="28"/>
        </w:rPr>
      </w:pPr>
      <w:r w:rsidRPr="00892FB2">
        <w:rPr>
          <w:rFonts w:ascii="Times New Roman" w:hAnsi="Times New Roman"/>
          <w:spacing w:val="1"/>
          <w:sz w:val="28"/>
          <w:szCs w:val="28"/>
        </w:rPr>
        <w:t xml:space="preserve">В данной курсовой работе </w:t>
      </w:r>
      <w:r w:rsidRPr="00892FB2">
        <w:rPr>
          <w:rFonts w:ascii="Times New Roman" w:hAnsi="Times New Roman"/>
          <w:sz w:val="28"/>
          <w:szCs w:val="28"/>
        </w:rPr>
        <w:t>был</w:t>
      </w:r>
      <w:r w:rsidR="00892FB2" w:rsidRPr="00892FB2">
        <w:rPr>
          <w:rFonts w:ascii="Times New Roman" w:hAnsi="Times New Roman"/>
          <w:sz w:val="28"/>
          <w:szCs w:val="28"/>
        </w:rPr>
        <w:t xml:space="preserve">а </w:t>
      </w:r>
      <w:r w:rsidRPr="00892FB2">
        <w:rPr>
          <w:rFonts w:ascii="Times New Roman" w:hAnsi="Times New Roman"/>
          <w:sz w:val="28"/>
          <w:szCs w:val="28"/>
        </w:rPr>
        <w:t>использования интерактивных технологий в обучении</w:t>
      </w:r>
      <w:r w:rsidR="00892FB2" w:rsidRPr="00892FB2">
        <w:rPr>
          <w:rFonts w:ascii="Times New Roman" w:hAnsi="Times New Roman"/>
          <w:sz w:val="28"/>
          <w:szCs w:val="28"/>
        </w:rPr>
        <w:t xml:space="preserve"> студентов педагогических вузов, были описаны основные виды</w:t>
      </w:r>
      <w:r w:rsidRPr="00892FB2">
        <w:rPr>
          <w:rFonts w:ascii="Times New Roman" w:hAnsi="Times New Roman"/>
          <w:sz w:val="28"/>
          <w:szCs w:val="28"/>
        </w:rPr>
        <w:t xml:space="preserve"> интерактивных технологий обучения</w:t>
      </w:r>
      <w:r w:rsidR="00892FB2" w:rsidRPr="00892FB2">
        <w:rPr>
          <w:rFonts w:ascii="Times New Roman" w:hAnsi="Times New Roman"/>
          <w:sz w:val="28"/>
          <w:szCs w:val="28"/>
        </w:rPr>
        <w:t xml:space="preserve"> (дискуссия, круглый стол, деловая игра, интерактивная лекция и др.), была описана</w:t>
      </w:r>
      <w:r w:rsidRPr="00892FB2">
        <w:rPr>
          <w:rFonts w:ascii="Times New Roman" w:hAnsi="Times New Roman"/>
          <w:sz w:val="28"/>
          <w:szCs w:val="28"/>
        </w:rPr>
        <w:t xml:space="preserve"> </w:t>
      </w:r>
      <w:r w:rsidR="00892FB2" w:rsidRPr="00892FB2">
        <w:rPr>
          <w:rFonts w:ascii="Times New Roman" w:hAnsi="Times New Roman"/>
          <w:sz w:val="28"/>
          <w:szCs w:val="28"/>
        </w:rPr>
        <w:t>методика</w:t>
      </w:r>
      <w:r w:rsidRPr="00892FB2">
        <w:rPr>
          <w:rFonts w:ascii="Times New Roman" w:hAnsi="Times New Roman"/>
          <w:sz w:val="28"/>
          <w:szCs w:val="28"/>
        </w:rPr>
        <w:t xml:space="preserve"> разработки учебных занятий по информатике с использованием интерактивных технологий обучения</w:t>
      </w:r>
      <w:r w:rsidR="00892FB2" w:rsidRPr="00892FB2">
        <w:rPr>
          <w:rFonts w:ascii="Times New Roman" w:hAnsi="Times New Roman"/>
          <w:sz w:val="28"/>
          <w:szCs w:val="28"/>
        </w:rPr>
        <w:t xml:space="preserve">, а также разработано </w:t>
      </w:r>
      <w:r w:rsidRPr="00892FB2">
        <w:rPr>
          <w:rFonts w:ascii="Times New Roman" w:hAnsi="Times New Roman"/>
          <w:sz w:val="28"/>
          <w:szCs w:val="28"/>
        </w:rPr>
        <w:t>интерактивное практическое занятие по информатике</w:t>
      </w:r>
      <w:r w:rsidR="00892FB2" w:rsidRPr="00892FB2">
        <w:rPr>
          <w:rFonts w:ascii="Times New Roman" w:hAnsi="Times New Roman"/>
          <w:sz w:val="28"/>
          <w:szCs w:val="28"/>
        </w:rPr>
        <w:t>.</w:t>
      </w:r>
    </w:p>
    <w:p w:rsidR="00892FB2" w:rsidRPr="00892FB2" w:rsidRDefault="00892FB2" w:rsidP="00892FB2">
      <w:pPr>
        <w:spacing w:after="0" w:line="360" w:lineRule="auto"/>
        <w:ind w:firstLine="709"/>
        <w:jc w:val="both"/>
        <w:rPr>
          <w:rFonts w:ascii="Times New Roman" w:hAnsi="Times New Roman"/>
          <w:sz w:val="28"/>
          <w:szCs w:val="28"/>
        </w:rPr>
      </w:pPr>
      <w:r w:rsidRPr="00892FB2">
        <w:rPr>
          <w:rFonts w:ascii="Times New Roman" w:hAnsi="Times New Roman"/>
          <w:sz w:val="28"/>
          <w:szCs w:val="28"/>
        </w:rPr>
        <w:t>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w:t>
      </w:r>
    </w:p>
    <w:p w:rsidR="00892FB2" w:rsidRDefault="00892FB2" w:rsidP="00892FB2">
      <w:pPr>
        <w:spacing w:after="0" w:line="360" w:lineRule="auto"/>
        <w:ind w:firstLine="709"/>
        <w:jc w:val="both"/>
        <w:rPr>
          <w:rFonts w:ascii="Times New Roman" w:hAnsi="Times New Roman"/>
          <w:sz w:val="28"/>
          <w:szCs w:val="28"/>
        </w:rPr>
      </w:pPr>
      <w:r w:rsidRPr="00892FB2">
        <w:rPr>
          <w:rFonts w:ascii="Times New Roman" w:hAnsi="Times New Roman"/>
          <w:sz w:val="28"/>
          <w:szCs w:val="28"/>
        </w:rPr>
        <w:t xml:space="preserve">Следует обратить внимание на то, что в ходе подготовки занятия на основе интерактивных форм обучения перед преподавателем стоит вопрос не только в выборе наиболее эффективной и подходящей формы обучения для изучения конкретной темы, а открывается возможность сочетать несколько методов обучения для решения проблемы, что, несомненно, способствует лучшему осмыслению студентов. Представляется целесообразным </w:t>
      </w:r>
      <w:r w:rsidRPr="00892FB2">
        <w:rPr>
          <w:rFonts w:ascii="Times New Roman" w:hAnsi="Times New Roman"/>
          <w:sz w:val="28"/>
          <w:szCs w:val="28"/>
        </w:rPr>
        <w:lastRenderedPageBreak/>
        <w:t>рассмотреть необходимость использования разных интерактивных форм обучения для решения поставленной задачи.</w:t>
      </w:r>
    </w:p>
    <w:p w:rsidR="00892FB2" w:rsidRPr="00892FB2" w:rsidRDefault="00892FB2" w:rsidP="00892FB2">
      <w:pPr>
        <w:spacing w:after="0" w:line="360" w:lineRule="auto"/>
        <w:ind w:firstLine="709"/>
        <w:jc w:val="both"/>
        <w:rPr>
          <w:rFonts w:ascii="Times New Roman" w:hAnsi="Times New Roman"/>
          <w:sz w:val="28"/>
          <w:szCs w:val="28"/>
        </w:rPr>
      </w:pPr>
      <w:r w:rsidRPr="00892FB2">
        <w:rPr>
          <w:rFonts w:ascii="Times New Roman" w:hAnsi="Times New Roman"/>
          <w:sz w:val="28"/>
          <w:szCs w:val="28"/>
        </w:rPr>
        <w:t>Таким образом, интерактивная форма занятий подразумевает, что:</w:t>
      </w:r>
    </w:p>
    <w:p w:rsidR="00892FB2" w:rsidRPr="00892FB2" w:rsidRDefault="00892FB2" w:rsidP="00892FB2">
      <w:pPr>
        <w:pStyle w:val="a3"/>
        <w:numPr>
          <w:ilvl w:val="0"/>
          <w:numId w:val="13"/>
        </w:numPr>
        <w:autoSpaceDE w:val="0"/>
        <w:autoSpaceDN w:val="0"/>
        <w:adjustRightInd w:val="0"/>
        <w:spacing w:after="0" w:line="360" w:lineRule="auto"/>
        <w:ind w:firstLine="709"/>
        <w:jc w:val="both"/>
        <w:rPr>
          <w:rFonts w:ascii="Times New Roman" w:eastAsiaTheme="minorHAnsi" w:hAnsi="Times New Roman"/>
          <w:sz w:val="28"/>
          <w:szCs w:val="28"/>
        </w:rPr>
      </w:pPr>
      <w:r w:rsidRPr="00892FB2">
        <w:rPr>
          <w:rFonts w:ascii="Times New Roman" w:eastAsiaTheme="minorHAnsi" w:hAnsi="Times New Roman"/>
          <w:sz w:val="28"/>
          <w:szCs w:val="28"/>
        </w:rPr>
        <w:t>занятие – не лекция, а общая работа;</w:t>
      </w:r>
    </w:p>
    <w:p w:rsidR="00892FB2" w:rsidRPr="00892FB2" w:rsidRDefault="00892FB2" w:rsidP="00892FB2">
      <w:pPr>
        <w:pStyle w:val="a3"/>
        <w:numPr>
          <w:ilvl w:val="0"/>
          <w:numId w:val="13"/>
        </w:numPr>
        <w:autoSpaceDE w:val="0"/>
        <w:autoSpaceDN w:val="0"/>
        <w:adjustRightInd w:val="0"/>
        <w:spacing w:after="0" w:line="360" w:lineRule="auto"/>
        <w:ind w:firstLine="709"/>
        <w:jc w:val="both"/>
        <w:rPr>
          <w:rFonts w:ascii="Times New Roman" w:eastAsiaTheme="minorHAnsi" w:hAnsi="Times New Roman"/>
          <w:sz w:val="28"/>
          <w:szCs w:val="28"/>
        </w:rPr>
      </w:pPr>
      <w:r w:rsidRPr="00892FB2">
        <w:rPr>
          <w:rFonts w:ascii="Times New Roman" w:eastAsiaTheme="minorHAnsi" w:hAnsi="Times New Roman"/>
          <w:sz w:val="28"/>
          <w:szCs w:val="28"/>
        </w:rPr>
        <w:t>все участники равны независимо от возраста, социального статуса, опыта, места работы;</w:t>
      </w:r>
    </w:p>
    <w:p w:rsidR="00892FB2" w:rsidRPr="00892FB2" w:rsidRDefault="00892FB2" w:rsidP="00892FB2">
      <w:pPr>
        <w:pStyle w:val="a3"/>
        <w:numPr>
          <w:ilvl w:val="0"/>
          <w:numId w:val="13"/>
        </w:numPr>
        <w:autoSpaceDE w:val="0"/>
        <w:autoSpaceDN w:val="0"/>
        <w:adjustRightInd w:val="0"/>
        <w:spacing w:after="0" w:line="360" w:lineRule="auto"/>
        <w:ind w:firstLine="709"/>
        <w:jc w:val="both"/>
        <w:rPr>
          <w:rFonts w:ascii="Times New Roman" w:eastAsiaTheme="minorHAnsi" w:hAnsi="Times New Roman"/>
          <w:sz w:val="28"/>
          <w:szCs w:val="28"/>
        </w:rPr>
      </w:pPr>
      <w:r w:rsidRPr="00892FB2">
        <w:rPr>
          <w:rFonts w:ascii="Times New Roman" w:eastAsiaTheme="minorHAnsi" w:hAnsi="Times New Roman"/>
          <w:sz w:val="28"/>
          <w:szCs w:val="28"/>
        </w:rPr>
        <w:t>каждый участник имеет право на собственное мнение по любому вопросу;</w:t>
      </w:r>
    </w:p>
    <w:p w:rsidR="00892FB2" w:rsidRPr="00892FB2" w:rsidRDefault="00892FB2" w:rsidP="00892FB2">
      <w:pPr>
        <w:pStyle w:val="a3"/>
        <w:numPr>
          <w:ilvl w:val="0"/>
          <w:numId w:val="13"/>
        </w:numPr>
        <w:autoSpaceDE w:val="0"/>
        <w:autoSpaceDN w:val="0"/>
        <w:adjustRightInd w:val="0"/>
        <w:spacing w:after="0" w:line="360" w:lineRule="auto"/>
        <w:ind w:firstLine="709"/>
        <w:jc w:val="both"/>
        <w:rPr>
          <w:rFonts w:ascii="Times New Roman" w:eastAsiaTheme="minorHAnsi" w:hAnsi="Times New Roman"/>
          <w:sz w:val="28"/>
          <w:szCs w:val="28"/>
        </w:rPr>
      </w:pPr>
      <w:r w:rsidRPr="00892FB2">
        <w:rPr>
          <w:rFonts w:ascii="Times New Roman" w:eastAsiaTheme="minorHAnsi" w:hAnsi="Times New Roman"/>
          <w:sz w:val="28"/>
          <w:szCs w:val="28"/>
        </w:rPr>
        <w:t>нет места прямой критике личности (подвергнуться критике может только идея);</w:t>
      </w:r>
    </w:p>
    <w:p w:rsidR="00892FB2" w:rsidRDefault="00892FB2" w:rsidP="00892FB2">
      <w:pPr>
        <w:pStyle w:val="a3"/>
        <w:numPr>
          <w:ilvl w:val="0"/>
          <w:numId w:val="13"/>
        </w:numPr>
        <w:autoSpaceDE w:val="0"/>
        <w:autoSpaceDN w:val="0"/>
        <w:adjustRightInd w:val="0"/>
        <w:spacing w:after="0" w:line="360" w:lineRule="auto"/>
        <w:ind w:firstLine="709"/>
        <w:jc w:val="both"/>
        <w:rPr>
          <w:rFonts w:ascii="Times New Roman" w:eastAsiaTheme="minorHAnsi" w:hAnsi="Times New Roman"/>
          <w:sz w:val="28"/>
          <w:szCs w:val="28"/>
        </w:rPr>
      </w:pPr>
      <w:r w:rsidRPr="00892FB2">
        <w:rPr>
          <w:rFonts w:ascii="Times New Roman" w:eastAsiaTheme="minorHAnsi" w:hAnsi="Times New Roman"/>
          <w:sz w:val="28"/>
          <w:szCs w:val="28"/>
        </w:rPr>
        <w:t xml:space="preserve">все сказанное на занятии – не руководство к действию, а информация к размышлению </w:t>
      </w:r>
    </w:p>
    <w:p w:rsidR="00BB0619" w:rsidRDefault="00BB0619" w:rsidP="00BB0619">
      <w:pPr>
        <w:autoSpaceDE w:val="0"/>
        <w:autoSpaceDN w:val="0"/>
        <w:adjustRightInd w:val="0"/>
        <w:spacing w:after="0" w:line="360" w:lineRule="auto"/>
        <w:ind w:left="720"/>
        <w:jc w:val="both"/>
        <w:rPr>
          <w:rFonts w:ascii="Times New Roman" w:eastAsiaTheme="minorHAnsi" w:hAnsi="Times New Roman"/>
          <w:sz w:val="28"/>
          <w:szCs w:val="28"/>
        </w:rPr>
      </w:pPr>
    </w:p>
    <w:p w:rsidR="00BB0619" w:rsidRDefault="00BB0619" w:rsidP="00BB0619">
      <w:pPr>
        <w:autoSpaceDE w:val="0"/>
        <w:autoSpaceDN w:val="0"/>
        <w:adjustRightInd w:val="0"/>
        <w:spacing w:after="0" w:line="360" w:lineRule="auto"/>
        <w:ind w:left="720"/>
        <w:jc w:val="both"/>
        <w:rPr>
          <w:rFonts w:ascii="Times New Roman" w:eastAsiaTheme="minorHAnsi" w:hAnsi="Times New Roman"/>
          <w:sz w:val="28"/>
          <w:szCs w:val="28"/>
        </w:rPr>
      </w:pPr>
    </w:p>
    <w:p w:rsidR="00BB0619" w:rsidRDefault="00BB0619" w:rsidP="00BB0619">
      <w:pPr>
        <w:autoSpaceDE w:val="0"/>
        <w:autoSpaceDN w:val="0"/>
        <w:adjustRightInd w:val="0"/>
        <w:spacing w:after="0" w:line="360" w:lineRule="auto"/>
        <w:ind w:left="720"/>
        <w:jc w:val="both"/>
        <w:rPr>
          <w:rFonts w:ascii="Times New Roman" w:eastAsiaTheme="minorHAnsi" w:hAnsi="Times New Roman"/>
          <w:sz w:val="28"/>
          <w:szCs w:val="28"/>
        </w:rPr>
      </w:pPr>
    </w:p>
    <w:p w:rsidR="00B743DF" w:rsidRDefault="00B743DF" w:rsidP="00BB0619">
      <w:pPr>
        <w:autoSpaceDE w:val="0"/>
        <w:autoSpaceDN w:val="0"/>
        <w:adjustRightInd w:val="0"/>
        <w:spacing w:after="0" w:line="360" w:lineRule="auto"/>
        <w:ind w:left="720"/>
        <w:jc w:val="both"/>
        <w:rPr>
          <w:rFonts w:ascii="Times New Roman" w:eastAsiaTheme="minorHAnsi" w:hAnsi="Times New Roman"/>
          <w:sz w:val="28"/>
          <w:szCs w:val="28"/>
        </w:rPr>
      </w:pPr>
    </w:p>
    <w:p w:rsidR="00B743DF" w:rsidRDefault="00B743DF" w:rsidP="00BB0619">
      <w:pPr>
        <w:autoSpaceDE w:val="0"/>
        <w:autoSpaceDN w:val="0"/>
        <w:adjustRightInd w:val="0"/>
        <w:spacing w:after="0" w:line="360" w:lineRule="auto"/>
        <w:ind w:left="720"/>
        <w:jc w:val="both"/>
        <w:rPr>
          <w:rFonts w:ascii="Times New Roman" w:eastAsiaTheme="minorHAnsi" w:hAnsi="Times New Roman"/>
          <w:sz w:val="28"/>
          <w:szCs w:val="28"/>
        </w:rPr>
      </w:pPr>
    </w:p>
    <w:p w:rsidR="00B743DF" w:rsidRDefault="00B743DF" w:rsidP="00BB0619">
      <w:pPr>
        <w:autoSpaceDE w:val="0"/>
        <w:autoSpaceDN w:val="0"/>
        <w:adjustRightInd w:val="0"/>
        <w:spacing w:after="0" w:line="360" w:lineRule="auto"/>
        <w:ind w:left="720"/>
        <w:jc w:val="both"/>
        <w:rPr>
          <w:rFonts w:ascii="Times New Roman" w:eastAsiaTheme="minorHAnsi" w:hAnsi="Times New Roman"/>
          <w:sz w:val="28"/>
          <w:szCs w:val="28"/>
        </w:rPr>
      </w:pPr>
    </w:p>
    <w:p w:rsidR="00B743DF" w:rsidRDefault="00B743DF" w:rsidP="00BB0619">
      <w:pPr>
        <w:autoSpaceDE w:val="0"/>
        <w:autoSpaceDN w:val="0"/>
        <w:adjustRightInd w:val="0"/>
        <w:spacing w:after="0" w:line="360" w:lineRule="auto"/>
        <w:ind w:left="720"/>
        <w:jc w:val="both"/>
        <w:rPr>
          <w:rFonts w:ascii="Times New Roman" w:eastAsiaTheme="minorHAnsi" w:hAnsi="Times New Roman"/>
          <w:sz w:val="28"/>
          <w:szCs w:val="28"/>
        </w:rPr>
      </w:pPr>
    </w:p>
    <w:p w:rsidR="00B743DF" w:rsidRDefault="00B743DF" w:rsidP="00BB0619">
      <w:pPr>
        <w:autoSpaceDE w:val="0"/>
        <w:autoSpaceDN w:val="0"/>
        <w:adjustRightInd w:val="0"/>
        <w:spacing w:after="0" w:line="360" w:lineRule="auto"/>
        <w:ind w:left="720"/>
        <w:jc w:val="both"/>
        <w:rPr>
          <w:rFonts w:ascii="Times New Roman" w:eastAsiaTheme="minorHAnsi" w:hAnsi="Times New Roman"/>
          <w:sz w:val="28"/>
          <w:szCs w:val="28"/>
        </w:rPr>
      </w:pPr>
    </w:p>
    <w:p w:rsidR="00B743DF" w:rsidRDefault="00B743DF" w:rsidP="00BB0619">
      <w:pPr>
        <w:autoSpaceDE w:val="0"/>
        <w:autoSpaceDN w:val="0"/>
        <w:adjustRightInd w:val="0"/>
        <w:spacing w:after="0" w:line="360" w:lineRule="auto"/>
        <w:ind w:left="720"/>
        <w:jc w:val="both"/>
        <w:rPr>
          <w:rFonts w:ascii="Times New Roman" w:eastAsiaTheme="minorHAnsi" w:hAnsi="Times New Roman"/>
          <w:sz w:val="28"/>
          <w:szCs w:val="28"/>
        </w:rPr>
      </w:pPr>
    </w:p>
    <w:p w:rsidR="00B743DF" w:rsidRDefault="00B743DF" w:rsidP="00BB0619">
      <w:pPr>
        <w:autoSpaceDE w:val="0"/>
        <w:autoSpaceDN w:val="0"/>
        <w:adjustRightInd w:val="0"/>
        <w:spacing w:after="0" w:line="360" w:lineRule="auto"/>
        <w:ind w:left="720"/>
        <w:jc w:val="both"/>
        <w:rPr>
          <w:rFonts w:ascii="Times New Roman" w:eastAsiaTheme="minorHAnsi" w:hAnsi="Times New Roman"/>
          <w:sz w:val="28"/>
          <w:szCs w:val="28"/>
        </w:rPr>
      </w:pPr>
    </w:p>
    <w:p w:rsidR="00B743DF" w:rsidRDefault="00B743DF" w:rsidP="00BB0619">
      <w:pPr>
        <w:autoSpaceDE w:val="0"/>
        <w:autoSpaceDN w:val="0"/>
        <w:adjustRightInd w:val="0"/>
        <w:spacing w:after="0" w:line="360" w:lineRule="auto"/>
        <w:ind w:left="720"/>
        <w:jc w:val="both"/>
        <w:rPr>
          <w:rFonts w:ascii="Times New Roman" w:eastAsiaTheme="minorHAnsi" w:hAnsi="Times New Roman"/>
          <w:sz w:val="28"/>
          <w:szCs w:val="28"/>
        </w:rPr>
      </w:pPr>
    </w:p>
    <w:p w:rsidR="00B743DF" w:rsidRDefault="00B743DF" w:rsidP="00BB0619">
      <w:pPr>
        <w:autoSpaceDE w:val="0"/>
        <w:autoSpaceDN w:val="0"/>
        <w:adjustRightInd w:val="0"/>
        <w:spacing w:after="0" w:line="360" w:lineRule="auto"/>
        <w:ind w:left="720"/>
        <w:jc w:val="both"/>
        <w:rPr>
          <w:rFonts w:ascii="Times New Roman" w:eastAsiaTheme="minorHAnsi" w:hAnsi="Times New Roman"/>
          <w:sz w:val="28"/>
          <w:szCs w:val="28"/>
        </w:rPr>
      </w:pPr>
    </w:p>
    <w:p w:rsidR="00B743DF" w:rsidRDefault="00B743DF" w:rsidP="00BB0619">
      <w:pPr>
        <w:autoSpaceDE w:val="0"/>
        <w:autoSpaceDN w:val="0"/>
        <w:adjustRightInd w:val="0"/>
        <w:spacing w:after="0" w:line="360" w:lineRule="auto"/>
        <w:ind w:left="720"/>
        <w:jc w:val="both"/>
        <w:rPr>
          <w:rFonts w:ascii="Times New Roman" w:eastAsiaTheme="minorHAnsi" w:hAnsi="Times New Roman"/>
          <w:sz w:val="28"/>
          <w:szCs w:val="28"/>
        </w:rPr>
      </w:pPr>
    </w:p>
    <w:p w:rsidR="00B743DF" w:rsidRDefault="00B743DF" w:rsidP="00BB0619">
      <w:pPr>
        <w:autoSpaceDE w:val="0"/>
        <w:autoSpaceDN w:val="0"/>
        <w:adjustRightInd w:val="0"/>
        <w:spacing w:after="0" w:line="360" w:lineRule="auto"/>
        <w:ind w:left="720"/>
        <w:jc w:val="both"/>
        <w:rPr>
          <w:rFonts w:ascii="Times New Roman" w:eastAsiaTheme="minorHAnsi" w:hAnsi="Times New Roman"/>
          <w:sz w:val="28"/>
          <w:szCs w:val="28"/>
        </w:rPr>
      </w:pPr>
    </w:p>
    <w:p w:rsidR="00B743DF" w:rsidRDefault="00B743DF" w:rsidP="00BB0619">
      <w:pPr>
        <w:autoSpaceDE w:val="0"/>
        <w:autoSpaceDN w:val="0"/>
        <w:adjustRightInd w:val="0"/>
        <w:spacing w:after="0" w:line="360" w:lineRule="auto"/>
        <w:ind w:left="720"/>
        <w:jc w:val="both"/>
        <w:rPr>
          <w:rFonts w:ascii="Times New Roman" w:eastAsiaTheme="minorHAnsi" w:hAnsi="Times New Roman"/>
          <w:sz w:val="28"/>
          <w:szCs w:val="28"/>
        </w:rPr>
      </w:pPr>
    </w:p>
    <w:p w:rsidR="00B743DF" w:rsidRDefault="00B743DF" w:rsidP="00BB0619">
      <w:pPr>
        <w:autoSpaceDE w:val="0"/>
        <w:autoSpaceDN w:val="0"/>
        <w:adjustRightInd w:val="0"/>
        <w:spacing w:after="0" w:line="360" w:lineRule="auto"/>
        <w:ind w:left="720"/>
        <w:jc w:val="both"/>
        <w:rPr>
          <w:rFonts w:ascii="Times New Roman" w:eastAsiaTheme="minorHAnsi" w:hAnsi="Times New Roman"/>
          <w:sz w:val="28"/>
          <w:szCs w:val="28"/>
        </w:rPr>
      </w:pPr>
    </w:p>
    <w:p w:rsidR="00B743DF" w:rsidRDefault="00B743DF" w:rsidP="00BB0619">
      <w:pPr>
        <w:autoSpaceDE w:val="0"/>
        <w:autoSpaceDN w:val="0"/>
        <w:adjustRightInd w:val="0"/>
        <w:spacing w:after="0" w:line="360" w:lineRule="auto"/>
        <w:ind w:left="720"/>
        <w:jc w:val="both"/>
        <w:rPr>
          <w:rFonts w:ascii="Times New Roman" w:eastAsiaTheme="minorHAnsi" w:hAnsi="Times New Roman"/>
          <w:sz w:val="28"/>
          <w:szCs w:val="28"/>
        </w:rPr>
      </w:pPr>
    </w:p>
    <w:p w:rsidR="00B743DF" w:rsidRDefault="00B743DF" w:rsidP="00BB0619">
      <w:pPr>
        <w:autoSpaceDE w:val="0"/>
        <w:autoSpaceDN w:val="0"/>
        <w:adjustRightInd w:val="0"/>
        <w:spacing w:after="0" w:line="360" w:lineRule="auto"/>
        <w:ind w:left="720"/>
        <w:jc w:val="both"/>
        <w:rPr>
          <w:rFonts w:ascii="Times New Roman" w:eastAsiaTheme="minorHAnsi" w:hAnsi="Times New Roman"/>
          <w:sz w:val="28"/>
          <w:szCs w:val="28"/>
        </w:rPr>
      </w:pPr>
    </w:p>
    <w:p w:rsidR="00BB0619" w:rsidRPr="00B743DF" w:rsidRDefault="00BB0619" w:rsidP="00B743DF">
      <w:pPr>
        <w:autoSpaceDE w:val="0"/>
        <w:autoSpaceDN w:val="0"/>
        <w:adjustRightInd w:val="0"/>
        <w:spacing w:after="0" w:line="360" w:lineRule="auto"/>
        <w:ind w:left="720"/>
        <w:jc w:val="center"/>
        <w:rPr>
          <w:rFonts w:ascii="Times New Roman" w:eastAsiaTheme="minorHAnsi" w:hAnsi="Times New Roman"/>
          <w:b/>
          <w:sz w:val="28"/>
          <w:szCs w:val="28"/>
        </w:rPr>
      </w:pPr>
      <w:r w:rsidRPr="00B743DF">
        <w:rPr>
          <w:rFonts w:ascii="Times New Roman" w:eastAsiaTheme="minorHAnsi" w:hAnsi="Times New Roman"/>
          <w:b/>
          <w:sz w:val="28"/>
          <w:szCs w:val="28"/>
        </w:rPr>
        <w:lastRenderedPageBreak/>
        <w:t>Список литературы</w:t>
      </w:r>
    </w:p>
    <w:p w:rsidR="00BB0619" w:rsidRPr="00B743DF" w:rsidRDefault="00BB0619" w:rsidP="00B743DF">
      <w:pPr>
        <w:numPr>
          <w:ilvl w:val="0"/>
          <w:numId w:val="16"/>
        </w:numPr>
        <w:spacing w:after="0" w:line="360" w:lineRule="auto"/>
        <w:jc w:val="both"/>
        <w:rPr>
          <w:rFonts w:ascii="Times New Roman" w:hAnsi="Times New Roman"/>
          <w:sz w:val="28"/>
          <w:szCs w:val="28"/>
        </w:rPr>
      </w:pPr>
      <w:r w:rsidRPr="00B743DF">
        <w:rPr>
          <w:rFonts w:ascii="Times New Roman" w:hAnsi="Times New Roman"/>
          <w:sz w:val="28"/>
          <w:szCs w:val="28"/>
        </w:rPr>
        <w:t xml:space="preserve">Антони М. А. </w:t>
      </w:r>
      <w:r w:rsidRPr="00B743DF">
        <w:rPr>
          <w:rStyle w:val="redtext"/>
          <w:rFonts w:ascii="Times New Roman" w:hAnsi="Times New Roman"/>
          <w:sz w:val="28"/>
          <w:szCs w:val="28"/>
        </w:rPr>
        <w:t>Интерактивные методы обучения</w:t>
      </w:r>
      <w:r w:rsidRPr="00B743DF">
        <w:rPr>
          <w:rFonts w:ascii="Times New Roman" w:hAnsi="Times New Roman"/>
          <w:sz w:val="28"/>
          <w:szCs w:val="28"/>
        </w:rPr>
        <w:t xml:space="preserve"> как потенциал личностного развития студентов // Психология </w:t>
      </w:r>
      <w:r w:rsidRPr="00B743DF">
        <w:rPr>
          <w:rStyle w:val="redtext"/>
          <w:rFonts w:ascii="Times New Roman" w:hAnsi="Times New Roman"/>
          <w:sz w:val="28"/>
          <w:szCs w:val="28"/>
        </w:rPr>
        <w:t>обучения</w:t>
      </w:r>
      <w:r w:rsidRPr="00B743DF">
        <w:rPr>
          <w:rFonts w:ascii="Times New Roman" w:hAnsi="Times New Roman"/>
          <w:sz w:val="28"/>
          <w:szCs w:val="28"/>
        </w:rPr>
        <w:t xml:space="preserve">. - </w:t>
      </w:r>
      <w:r w:rsidRPr="00B743DF">
        <w:rPr>
          <w:rStyle w:val="redtext"/>
          <w:rFonts w:ascii="Times New Roman" w:hAnsi="Times New Roman"/>
          <w:sz w:val="28"/>
          <w:szCs w:val="28"/>
        </w:rPr>
        <w:t>2010</w:t>
      </w:r>
      <w:r w:rsidRPr="00B743DF">
        <w:rPr>
          <w:rFonts w:ascii="Times New Roman" w:hAnsi="Times New Roman"/>
          <w:sz w:val="28"/>
          <w:szCs w:val="28"/>
        </w:rPr>
        <w:t>. - N 12. - С. 53-63.</w:t>
      </w:r>
    </w:p>
    <w:p w:rsidR="00B743DF" w:rsidRPr="00B743DF" w:rsidRDefault="00BB0619" w:rsidP="00B743DF">
      <w:pPr>
        <w:numPr>
          <w:ilvl w:val="0"/>
          <w:numId w:val="16"/>
        </w:numPr>
        <w:spacing w:after="0" w:line="360" w:lineRule="auto"/>
        <w:jc w:val="both"/>
        <w:rPr>
          <w:rFonts w:ascii="Times New Roman" w:hAnsi="Times New Roman"/>
          <w:sz w:val="28"/>
          <w:szCs w:val="28"/>
        </w:rPr>
      </w:pPr>
      <w:r w:rsidRPr="00B743DF">
        <w:rPr>
          <w:rFonts w:ascii="Times New Roman" w:hAnsi="Times New Roman"/>
          <w:sz w:val="28"/>
          <w:szCs w:val="28"/>
        </w:rPr>
        <w:t xml:space="preserve">Козырев Ю. В. Модель проведения уроков на основе технологии решения проектных задач // Управление качеством </w:t>
      </w:r>
      <w:proofErr w:type="gramStart"/>
      <w:r w:rsidRPr="00B743DF">
        <w:rPr>
          <w:rFonts w:ascii="Times New Roman" w:hAnsi="Times New Roman"/>
          <w:sz w:val="28"/>
          <w:szCs w:val="28"/>
        </w:rPr>
        <w:t>образования :</w:t>
      </w:r>
      <w:proofErr w:type="gramEnd"/>
      <w:r w:rsidRPr="00B743DF">
        <w:rPr>
          <w:rFonts w:ascii="Times New Roman" w:hAnsi="Times New Roman"/>
          <w:sz w:val="28"/>
          <w:szCs w:val="28"/>
        </w:rPr>
        <w:t xml:space="preserve"> теория и практика эффективного администрирования. - </w:t>
      </w:r>
      <w:r w:rsidRPr="00B743DF">
        <w:rPr>
          <w:rStyle w:val="redtext"/>
          <w:rFonts w:ascii="Times New Roman" w:hAnsi="Times New Roman"/>
          <w:sz w:val="28"/>
          <w:szCs w:val="28"/>
        </w:rPr>
        <w:t>2011</w:t>
      </w:r>
      <w:r w:rsidRPr="00B743DF">
        <w:rPr>
          <w:rFonts w:ascii="Times New Roman" w:hAnsi="Times New Roman"/>
          <w:sz w:val="28"/>
          <w:szCs w:val="28"/>
        </w:rPr>
        <w:t>. - N 6. - С. 60-68.</w:t>
      </w:r>
    </w:p>
    <w:p w:rsidR="00B743DF" w:rsidRPr="00B743DF" w:rsidRDefault="00BB0619" w:rsidP="00B743DF">
      <w:pPr>
        <w:numPr>
          <w:ilvl w:val="0"/>
          <w:numId w:val="16"/>
        </w:numPr>
        <w:spacing w:after="0" w:line="360" w:lineRule="auto"/>
        <w:jc w:val="both"/>
        <w:rPr>
          <w:rFonts w:ascii="Times New Roman" w:hAnsi="Times New Roman"/>
          <w:sz w:val="28"/>
          <w:szCs w:val="28"/>
        </w:rPr>
      </w:pPr>
      <w:proofErr w:type="spellStart"/>
      <w:r w:rsidRPr="00B743DF">
        <w:rPr>
          <w:rFonts w:ascii="Times New Roman" w:hAnsi="Times New Roman"/>
          <w:sz w:val="28"/>
          <w:szCs w:val="28"/>
          <w:shd w:val="clear" w:color="auto" w:fill="FFFFFF"/>
        </w:rPr>
        <w:t>Балицкая</w:t>
      </w:r>
      <w:proofErr w:type="spellEnd"/>
      <w:r w:rsidRPr="00B743DF">
        <w:rPr>
          <w:rFonts w:ascii="Times New Roman" w:hAnsi="Times New Roman"/>
          <w:sz w:val="28"/>
          <w:szCs w:val="28"/>
          <w:shd w:val="clear" w:color="auto" w:fill="FFFFFF"/>
        </w:rPr>
        <w:t>, И.В.</w:t>
      </w:r>
      <w:r w:rsidRPr="00B743DF">
        <w:rPr>
          <w:rStyle w:val="apple-converted-space"/>
          <w:rFonts w:ascii="Times New Roman" w:hAnsi="Times New Roman"/>
          <w:sz w:val="28"/>
          <w:szCs w:val="28"/>
          <w:shd w:val="clear" w:color="auto" w:fill="FFFFFF"/>
        </w:rPr>
        <w:t> </w:t>
      </w:r>
      <w:r w:rsidRPr="00B743DF">
        <w:rPr>
          <w:rStyle w:val="hl"/>
          <w:rFonts w:ascii="Times New Roman" w:hAnsi="Times New Roman"/>
          <w:sz w:val="28"/>
          <w:szCs w:val="28"/>
        </w:rPr>
        <w:t>Интерактивные</w:t>
      </w:r>
      <w:r w:rsidRPr="00B743DF">
        <w:rPr>
          <w:rStyle w:val="apple-converted-space"/>
          <w:rFonts w:ascii="Times New Roman" w:hAnsi="Times New Roman"/>
          <w:sz w:val="28"/>
          <w:szCs w:val="28"/>
          <w:shd w:val="clear" w:color="auto" w:fill="FFFFFF"/>
        </w:rPr>
        <w:t> </w:t>
      </w:r>
      <w:r w:rsidRPr="00B743DF">
        <w:rPr>
          <w:rFonts w:ascii="Times New Roman" w:hAnsi="Times New Roman"/>
          <w:sz w:val="28"/>
          <w:szCs w:val="28"/>
          <w:shd w:val="clear" w:color="auto" w:fill="FFFFFF"/>
        </w:rPr>
        <w:t>методы обучения и воспитания</w:t>
      </w:r>
      <w:r w:rsidRPr="00B743DF">
        <w:rPr>
          <w:rStyle w:val="apple-converted-space"/>
          <w:rFonts w:ascii="Times New Roman" w:hAnsi="Times New Roman"/>
          <w:sz w:val="28"/>
          <w:szCs w:val="28"/>
          <w:shd w:val="clear" w:color="auto" w:fill="FFFFFF"/>
        </w:rPr>
        <w:t> </w:t>
      </w:r>
      <w:r w:rsidRPr="00B743DF">
        <w:rPr>
          <w:rStyle w:val="hl"/>
          <w:rFonts w:ascii="Times New Roman" w:hAnsi="Times New Roman"/>
          <w:sz w:val="28"/>
          <w:szCs w:val="28"/>
        </w:rPr>
        <w:t>США</w:t>
      </w:r>
      <w:r w:rsidRPr="00B743DF">
        <w:rPr>
          <w:rStyle w:val="apple-converted-space"/>
          <w:rFonts w:ascii="Times New Roman" w:hAnsi="Times New Roman"/>
          <w:sz w:val="28"/>
          <w:szCs w:val="28"/>
          <w:shd w:val="clear" w:color="auto" w:fill="FFFFFF"/>
        </w:rPr>
        <w:t> </w:t>
      </w:r>
      <w:proofErr w:type="gramStart"/>
      <w:r w:rsidRPr="00B743DF">
        <w:rPr>
          <w:rFonts w:ascii="Times New Roman" w:hAnsi="Times New Roman"/>
          <w:sz w:val="28"/>
          <w:szCs w:val="28"/>
          <w:shd w:val="clear" w:color="auto" w:fill="FFFFFF"/>
        </w:rPr>
        <w:t>Текст.:</w:t>
      </w:r>
      <w:proofErr w:type="gramEnd"/>
      <w:r w:rsidRPr="00B743DF">
        <w:rPr>
          <w:rFonts w:ascii="Times New Roman" w:hAnsi="Times New Roman"/>
          <w:sz w:val="28"/>
          <w:szCs w:val="28"/>
          <w:shd w:val="clear" w:color="auto" w:fill="FFFFFF"/>
        </w:rPr>
        <w:t xml:space="preserve"> монография / И.В. </w:t>
      </w:r>
      <w:proofErr w:type="spellStart"/>
      <w:r w:rsidRPr="00B743DF">
        <w:rPr>
          <w:rFonts w:ascii="Times New Roman" w:hAnsi="Times New Roman"/>
          <w:sz w:val="28"/>
          <w:szCs w:val="28"/>
          <w:shd w:val="clear" w:color="auto" w:fill="FFFFFF"/>
        </w:rPr>
        <w:t>Балицкая</w:t>
      </w:r>
      <w:proofErr w:type="spellEnd"/>
      <w:r w:rsidRPr="00B743DF">
        <w:rPr>
          <w:rFonts w:ascii="Times New Roman" w:hAnsi="Times New Roman"/>
          <w:sz w:val="28"/>
          <w:szCs w:val="28"/>
          <w:shd w:val="clear" w:color="auto" w:fill="FFFFFF"/>
        </w:rPr>
        <w:t xml:space="preserve">. Южно-Сахалинск: Изд-во </w:t>
      </w:r>
      <w:proofErr w:type="spellStart"/>
      <w:r w:rsidRPr="00B743DF">
        <w:rPr>
          <w:rFonts w:ascii="Times New Roman" w:hAnsi="Times New Roman"/>
          <w:sz w:val="28"/>
          <w:szCs w:val="28"/>
          <w:shd w:val="clear" w:color="auto" w:fill="FFFFFF"/>
        </w:rPr>
        <w:t>Сах-Гу</w:t>
      </w:r>
      <w:proofErr w:type="spellEnd"/>
      <w:r w:rsidRPr="00B743DF">
        <w:rPr>
          <w:rFonts w:ascii="Times New Roman" w:hAnsi="Times New Roman"/>
          <w:sz w:val="28"/>
          <w:szCs w:val="28"/>
          <w:shd w:val="clear" w:color="auto" w:fill="FFFFFF"/>
        </w:rPr>
        <w:t>, 2004. - 108 с.</w:t>
      </w:r>
      <w:r w:rsidRPr="00B743DF">
        <w:rPr>
          <w:rFonts w:ascii="Times New Roman" w:hAnsi="Times New Roman"/>
          <w:sz w:val="28"/>
          <w:szCs w:val="28"/>
        </w:rPr>
        <w:br/>
      </w:r>
      <w:proofErr w:type="spellStart"/>
      <w:r w:rsidRPr="00B743DF">
        <w:rPr>
          <w:rFonts w:ascii="Times New Roman" w:hAnsi="Times New Roman"/>
          <w:sz w:val="28"/>
          <w:szCs w:val="28"/>
          <w:shd w:val="clear" w:color="auto" w:fill="FFFFFF"/>
        </w:rPr>
        <w:t>Гейхман</w:t>
      </w:r>
      <w:proofErr w:type="spellEnd"/>
      <w:r w:rsidRPr="00B743DF">
        <w:rPr>
          <w:rFonts w:ascii="Times New Roman" w:hAnsi="Times New Roman"/>
          <w:sz w:val="28"/>
          <w:szCs w:val="28"/>
          <w:shd w:val="clear" w:color="auto" w:fill="FFFFFF"/>
        </w:rPr>
        <w:t>, JI.К.1</w:t>
      </w:r>
      <w:r w:rsidRPr="00B743DF">
        <w:rPr>
          <w:rStyle w:val="apple-converted-space"/>
          <w:rFonts w:ascii="Times New Roman" w:hAnsi="Times New Roman"/>
          <w:sz w:val="28"/>
          <w:szCs w:val="28"/>
          <w:shd w:val="clear" w:color="auto" w:fill="FFFFFF"/>
        </w:rPr>
        <w:t> </w:t>
      </w:r>
      <w:r w:rsidRPr="00B743DF">
        <w:rPr>
          <w:rStyle w:val="hl"/>
          <w:rFonts w:ascii="Times New Roman" w:hAnsi="Times New Roman"/>
          <w:sz w:val="28"/>
          <w:szCs w:val="28"/>
        </w:rPr>
        <w:t>Интерактивное</w:t>
      </w:r>
      <w:r w:rsidRPr="00B743DF">
        <w:rPr>
          <w:rStyle w:val="apple-converted-space"/>
          <w:rFonts w:ascii="Times New Roman" w:hAnsi="Times New Roman"/>
          <w:sz w:val="28"/>
          <w:szCs w:val="28"/>
          <w:shd w:val="clear" w:color="auto" w:fill="FFFFFF"/>
        </w:rPr>
        <w:t> </w:t>
      </w:r>
      <w:r w:rsidRPr="00B743DF">
        <w:rPr>
          <w:rFonts w:ascii="Times New Roman" w:hAnsi="Times New Roman"/>
          <w:sz w:val="28"/>
          <w:szCs w:val="28"/>
          <w:shd w:val="clear" w:color="auto" w:fill="FFFFFF"/>
        </w:rPr>
        <w:t xml:space="preserve">обучение общению. Подход и модель Текст. / JT.K. </w:t>
      </w:r>
      <w:proofErr w:type="spellStart"/>
      <w:r w:rsidRPr="00B743DF">
        <w:rPr>
          <w:rFonts w:ascii="Times New Roman" w:hAnsi="Times New Roman"/>
          <w:sz w:val="28"/>
          <w:szCs w:val="28"/>
          <w:shd w:val="clear" w:color="auto" w:fill="FFFFFF"/>
        </w:rPr>
        <w:t>Гейхман</w:t>
      </w:r>
      <w:proofErr w:type="spellEnd"/>
      <w:r w:rsidRPr="00B743DF">
        <w:rPr>
          <w:rFonts w:ascii="Times New Roman" w:hAnsi="Times New Roman"/>
          <w:sz w:val="28"/>
          <w:szCs w:val="28"/>
          <w:shd w:val="clear" w:color="auto" w:fill="FFFFFF"/>
        </w:rPr>
        <w:t xml:space="preserve"> Пермь: Изд-во Пермского </w:t>
      </w:r>
      <w:proofErr w:type="spellStart"/>
      <w:r w:rsidRPr="00B743DF">
        <w:rPr>
          <w:rFonts w:ascii="Times New Roman" w:hAnsi="Times New Roman"/>
          <w:sz w:val="28"/>
          <w:szCs w:val="28"/>
          <w:shd w:val="clear" w:color="auto" w:fill="FFFFFF"/>
        </w:rPr>
        <w:t>госуд-го</w:t>
      </w:r>
      <w:proofErr w:type="spellEnd"/>
      <w:r w:rsidRPr="00B743DF">
        <w:rPr>
          <w:rFonts w:ascii="Times New Roman" w:hAnsi="Times New Roman"/>
          <w:sz w:val="28"/>
          <w:szCs w:val="28"/>
          <w:shd w:val="clear" w:color="auto" w:fill="FFFFFF"/>
        </w:rPr>
        <w:t xml:space="preserve"> ун-та, 2002.260 с.</w:t>
      </w:r>
    </w:p>
    <w:p w:rsidR="00B743DF" w:rsidRPr="00B743DF" w:rsidRDefault="00BB0619" w:rsidP="00B743DF">
      <w:pPr>
        <w:numPr>
          <w:ilvl w:val="0"/>
          <w:numId w:val="16"/>
        </w:numPr>
        <w:spacing w:after="0" w:line="360" w:lineRule="auto"/>
        <w:jc w:val="both"/>
        <w:rPr>
          <w:rFonts w:ascii="Times New Roman" w:hAnsi="Times New Roman"/>
          <w:sz w:val="28"/>
          <w:szCs w:val="28"/>
        </w:rPr>
      </w:pPr>
      <w:proofErr w:type="spellStart"/>
      <w:r w:rsidRPr="00B743DF">
        <w:rPr>
          <w:rStyle w:val="hl"/>
          <w:rFonts w:ascii="Times New Roman" w:hAnsi="Times New Roman"/>
          <w:sz w:val="28"/>
          <w:szCs w:val="28"/>
        </w:rPr>
        <w:t>Гершунский</w:t>
      </w:r>
      <w:proofErr w:type="spellEnd"/>
      <w:r w:rsidRPr="00B743DF">
        <w:rPr>
          <w:rFonts w:ascii="Times New Roman" w:hAnsi="Times New Roman"/>
          <w:sz w:val="28"/>
          <w:szCs w:val="28"/>
          <w:shd w:val="clear" w:color="auto" w:fill="FFFFFF"/>
        </w:rPr>
        <w:t xml:space="preserve">, Б.С. Концепция самореализации личности в системе обоснования ценностей и целей образования Текст. / Б.С. </w:t>
      </w:r>
      <w:proofErr w:type="spellStart"/>
      <w:r w:rsidRPr="00B743DF">
        <w:rPr>
          <w:rFonts w:ascii="Times New Roman" w:hAnsi="Times New Roman"/>
          <w:sz w:val="28"/>
          <w:szCs w:val="28"/>
          <w:shd w:val="clear" w:color="auto" w:fill="FFFFFF"/>
        </w:rPr>
        <w:t>Гершунский</w:t>
      </w:r>
      <w:proofErr w:type="spellEnd"/>
      <w:r w:rsidRPr="00B743DF">
        <w:rPr>
          <w:rFonts w:ascii="Times New Roman" w:hAnsi="Times New Roman"/>
          <w:sz w:val="28"/>
          <w:szCs w:val="28"/>
          <w:shd w:val="clear" w:color="auto" w:fill="FFFFFF"/>
        </w:rPr>
        <w:t xml:space="preserve"> // Педагогика. 2003. - № 10. - С. 3 -7.</w:t>
      </w:r>
      <w:r w:rsidRPr="00B743DF">
        <w:rPr>
          <w:rFonts w:ascii="Times New Roman" w:hAnsi="Times New Roman"/>
          <w:sz w:val="28"/>
          <w:szCs w:val="28"/>
        </w:rPr>
        <w:br/>
      </w:r>
      <w:proofErr w:type="spellStart"/>
      <w:r w:rsidRPr="00B743DF">
        <w:rPr>
          <w:rFonts w:ascii="Times New Roman" w:hAnsi="Times New Roman"/>
          <w:sz w:val="28"/>
          <w:szCs w:val="28"/>
          <w:shd w:val="clear" w:color="auto" w:fill="FFFFFF"/>
        </w:rPr>
        <w:t>Голубкова</w:t>
      </w:r>
      <w:proofErr w:type="spellEnd"/>
      <w:r w:rsidRPr="00B743DF">
        <w:rPr>
          <w:rFonts w:ascii="Times New Roman" w:hAnsi="Times New Roman"/>
          <w:sz w:val="28"/>
          <w:szCs w:val="28"/>
          <w:shd w:val="clear" w:color="auto" w:fill="FFFFFF"/>
        </w:rPr>
        <w:t xml:space="preserve">, O.A. Использование активных методов обучения в учебном процессе </w:t>
      </w:r>
      <w:proofErr w:type="gramStart"/>
      <w:r w:rsidRPr="00B743DF">
        <w:rPr>
          <w:rFonts w:ascii="Times New Roman" w:hAnsi="Times New Roman"/>
          <w:sz w:val="28"/>
          <w:szCs w:val="28"/>
          <w:shd w:val="clear" w:color="auto" w:fill="FFFFFF"/>
        </w:rPr>
        <w:t>Текст.:</w:t>
      </w:r>
      <w:proofErr w:type="gramEnd"/>
      <w:r w:rsidRPr="00B743DF">
        <w:rPr>
          <w:rFonts w:ascii="Times New Roman" w:hAnsi="Times New Roman"/>
          <w:sz w:val="28"/>
          <w:szCs w:val="28"/>
          <w:shd w:val="clear" w:color="auto" w:fill="FFFFFF"/>
        </w:rPr>
        <w:t xml:space="preserve"> учеб-метод, пособие / O.A. </w:t>
      </w:r>
      <w:proofErr w:type="spellStart"/>
      <w:r w:rsidRPr="00B743DF">
        <w:rPr>
          <w:rFonts w:ascii="Times New Roman" w:hAnsi="Times New Roman"/>
          <w:sz w:val="28"/>
          <w:szCs w:val="28"/>
          <w:shd w:val="clear" w:color="auto" w:fill="FFFFFF"/>
        </w:rPr>
        <w:t>Голубкова</w:t>
      </w:r>
      <w:proofErr w:type="spellEnd"/>
      <w:r w:rsidRPr="00B743DF">
        <w:rPr>
          <w:rFonts w:ascii="Times New Roman" w:hAnsi="Times New Roman"/>
          <w:sz w:val="28"/>
          <w:szCs w:val="28"/>
          <w:shd w:val="clear" w:color="auto" w:fill="FFFFFF"/>
        </w:rPr>
        <w:t xml:space="preserve">. </w:t>
      </w:r>
      <w:proofErr w:type="gramStart"/>
      <w:r w:rsidRPr="00B743DF">
        <w:rPr>
          <w:rFonts w:ascii="Times New Roman" w:hAnsi="Times New Roman"/>
          <w:sz w:val="28"/>
          <w:szCs w:val="28"/>
          <w:shd w:val="clear" w:color="auto" w:fill="FFFFFF"/>
        </w:rPr>
        <w:t>СПб.:</w:t>
      </w:r>
      <w:proofErr w:type="gramEnd"/>
      <w:r w:rsidRPr="00B743DF">
        <w:rPr>
          <w:rFonts w:ascii="Times New Roman" w:hAnsi="Times New Roman"/>
          <w:sz w:val="28"/>
          <w:szCs w:val="28"/>
          <w:shd w:val="clear" w:color="auto" w:fill="FFFFFF"/>
        </w:rPr>
        <w:t xml:space="preserve"> Во-</w:t>
      </w:r>
      <w:proofErr w:type="spellStart"/>
      <w:r w:rsidRPr="00B743DF">
        <w:rPr>
          <w:rFonts w:ascii="Times New Roman" w:hAnsi="Times New Roman"/>
          <w:sz w:val="28"/>
          <w:szCs w:val="28"/>
          <w:shd w:val="clear" w:color="auto" w:fill="FFFFFF"/>
        </w:rPr>
        <w:t>енмах</w:t>
      </w:r>
      <w:proofErr w:type="spellEnd"/>
      <w:r w:rsidRPr="00B743DF">
        <w:rPr>
          <w:rFonts w:ascii="Times New Roman" w:hAnsi="Times New Roman"/>
          <w:sz w:val="28"/>
          <w:szCs w:val="28"/>
          <w:shd w:val="clear" w:color="auto" w:fill="FFFFFF"/>
        </w:rPr>
        <w:t>, 1998.-42 с.</w:t>
      </w:r>
    </w:p>
    <w:p w:rsidR="00B743DF" w:rsidRPr="00B743DF" w:rsidRDefault="00B743DF" w:rsidP="00B743DF">
      <w:pPr>
        <w:numPr>
          <w:ilvl w:val="0"/>
          <w:numId w:val="16"/>
        </w:numPr>
        <w:spacing w:after="0" w:line="360" w:lineRule="auto"/>
        <w:jc w:val="both"/>
        <w:rPr>
          <w:rFonts w:ascii="Times New Roman" w:hAnsi="Times New Roman"/>
          <w:sz w:val="28"/>
          <w:szCs w:val="28"/>
        </w:rPr>
      </w:pPr>
      <w:r w:rsidRPr="00B743DF">
        <w:rPr>
          <w:rFonts w:ascii="Times New Roman" w:eastAsia="HiddenHorzOCR" w:hAnsi="Times New Roman"/>
          <w:sz w:val="28"/>
          <w:szCs w:val="28"/>
        </w:rPr>
        <w:t xml:space="preserve">Гафурова Н.В. Методика обучения информационным технологиям. Теоретические основы [Электронный ресурс] / Наталья Владимировна Гафурова. - </w:t>
      </w:r>
      <w:proofErr w:type="gramStart"/>
      <w:r w:rsidRPr="00B743DF">
        <w:rPr>
          <w:rFonts w:ascii="Times New Roman" w:eastAsia="HiddenHorzOCR" w:hAnsi="Times New Roman"/>
          <w:sz w:val="28"/>
          <w:szCs w:val="28"/>
        </w:rPr>
        <w:t>Красноярск :</w:t>
      </w:r>
      <w:proofErr w:type="gramEnd"/>
      <w:r w:rsidRPr="00B743DF">
        <w:rPr>
          <w:rFonts w:ascii="Times New Roman" w:eastAsia="HiddenHorzOCR" w:hAnsi="Times New Roman"/>
          <w:sz w:val="28"/>
          <w:szCs w:val="28"/>
        </w:rPr>
        <w:t xml:space="preserve"> Сибирский федеральный университет, 2012. - 111 с.</w:t>
      </w:r>
      <w:r w:rsidRPr="00B743DF">
        <w:rPr>
          <w:rFonts w:ascii="Times New Roman" w:hAnsi="Times New Roman"/>
          <w:sz w:val="28"/>
          <w:szCs w:val="28"/>
        </w:rPr>
        <w:t xml:space="preserve"> </w:t>
      </w:r>
      <w:r w:rsidRPr="00B743DF">
        <w:rPr>
          <w:rFonts w:ascii="Times New Roman" w:eastAsia="HiddenHorzOCR" w:hAnsi="Times New Roman"/>
          <w:sz w:val="28"/>
          <w:szCs w:val="28"/>
        </w:rPr>
        <w:t xml:space="preserve">Режим </w:t>
      </w:r>
      <w:proofErr w:type="gramStart"/>
      <w:r w:rsidRPr="00B743DF">
        <w:rPr>
          <w:rFonts w:ascii="Times New Roman" w:eastAsia="HiddenHorzOCR" w:hAnsi="Times New Roman"/>
          <w:sz w:val="28"/>
          <w:szCs w:val="28"/>
        </w:rPr>
        <w:t>доступа:</w:t>
      </w:r>
      <w:r w:rsidRPr="00B743DF">
        <w:rPr>
          <w:rFonts w:ascii="Times New Roman" w:hAnsi="Times New Roman"/>
          <w:sz w:val="28"/>
          <w:szCs w:val="28"/>
        </w:rPr>
        <w:t xml:space="preserve">   </w:t>
      </w:r>
      <w:proofErr w:type="gramEnd"/>
      <w:r w:rsidRPr="00B743DF">
        <w:fldChar w:fldCharType="begin"/>
      </w:r>
      <w:r w:rsidRPr="00B743DF">
        <w:rPr>
          <w:rFonts w:ascii="Times New Roman" w:hAnsi="Times New Roman"/>
          <w:sz w:val="28"/>
          <w:szCs w:val="28"/>
        </w:rPr>
        <w:instrText xml:space="preserve"> HYPERLINK "http://znanium.com/go.php?id=443191" </w:instrText>
      </w:r>
      <w:r w:rsidRPr="00B743DF">
        <w:fldChar w:fldCharType="separate"/>
      </w:r>
      <w:r w:rsidRPr="00B743DF">
        <w:rPr>
          <w:rStyle w:val="a5"/>
          <w:rFonts w:ascii="Times New Roman" w:hAnsi="Times New Roman"/>
          <w:color w:val="auto"/>
          <w:sz w:val="28"/>
          <w:szCs w:val="28"/>
          <w:u w:val="none"/>
        </w:rPr>
        <w:t>http://znanium.com/go.php?id=443191</w:t>
      </w:r>
      <w:r w:rsidRPr="00B743DF">
        <w:rPr>
          <w:rStyle w:val="a5"/>
          <w:rFonts w:ascii="Times New Roman" w:hAnsi="Times New Roman"/>
          <w:color w:val="auto"/>
          <w:sz w:val="28"/>
          <w:szCs w:val="28"/>
          <w:u w:val="none"/>
        </w:rPr>
        <w:fldChar w:fldCharType="end"/>
      </w:r>
    </w:p>
    <w:p w:rsidR="00B743DF" w:rsidRPr="00B743DF" w:rsidRDefault="00BB0619" w:rsidP="00B743DF">
      <w:pPr>
        <w:numPr>
          <w:ilvl w:val="0"/>
          <w:numId w:val="16"/>
        </w:numPr>
        <w:spacing w:after="0" w:line="360" w:lineRule="auto"/>
        <w:jc w:val="both"/>
        <w:rPr>
          <w:rFonts w:ascii="Times New Roman" w:hAnsi="Times New Roman"/>
          <w:sz w:val="28"/>
          <w:szCs w:val="28"/>
        </w:rPr>
      </w:pPr>
      <w:proofErr w:type="spellStart"/>
      <w:r w:rsidRPr="00B743DF">
        <w:rPr>
          <w:rStyle w:val="hl"/>
          <w:rFonts w:ascii="Times New Roman" w:hAnsi="Times New Roman"/>
          <w:sz w:val="28"/>
          <w:szCs w:val="28"/>
        </w:rPr>
        <w:t>Еримбетова</w:t>
      </w:r>
      <w:proofErr w:type="spellEnd"/>
      <w:r w:rsidRPr="00B743DF">
        <w:rPr>
          <w:rFonts w:ascii="Times New Roman" w:hAnsi="Times New Roman"/>
          <w:sz w:val="28"/>
          <w:szCs w:val="28"/>
          <w:shd w:val="clear" w:color="auto" w:fill="FFFFFF"/>
        </w:rPr>
        <w:t>, С.А. Использование интерактивных (диалоговых) технологий обучения в процессе творческого</w:t>
      </w:r>
      <w:r w:rsidRPr="00B743DF">
        <w:rPr>
          <w:rStyle w:val="apple-converted-space"/>
          <w:rFonts w:ascii="Times New Roman" w:hAnsi="Times New Roman"/>
          <w:sz w:val="28"/>
          <w:szCs w:val="28"/>
          <w:shd w:val="clear" w:color="auto" w:fill="FFFFFF"/>
        </w:rPr>
        <w:t> </w:t>
      </w:r>
      <w:r w:rsidRPr="00B743DF">
        <w:rPr>
          <w:rStyle w:val="hl"/>
          <w:rFonts w:ascii="Times New Roman" w:hAnsi="Times New Roman"/>
          <w:sz w:val="28"/>
          <w:szCs w:val="28"/>
        </w:rPr>
        <w:t>саморазвития</w:t>
      </w:r>
      <w:r w:rsidRPr="00B743DF">
        <w:rPr>
          <w:rStyle w:val="apple-converted-space"/>
          <w:rFonts w:ascii="Times New Roman" w:hAnsi="Times New Roman"/>
          <w:sz w:val="28"/>
          <w:szCs w:val="28"/>
          <w:shd w:val="clear" w:color="auto" w:fill="FFFFFF"/>
        </w:rPr>
        <w:t> </w:t>
      </w:r>
      <w:r w:rsidRPr="00B743DF">
        <w:rPr>
          <w:rFonts w:ascii="Times New Roman" w:hAnsi="Times New Roman"/>
          <w:sz w:val="28"/>
          <w:szCs w:val="28"/>
          <w:shd w:val="clear" w:color="auto" w:fill="FFFFFF"/>
        </w:rPr>
        <w:t xml:space="preserve">личности учащихся Текст. / С.А. </w:t>
      </w:r>
      <w:proofErr w:type="spellStart"/>
      <w:r w:rsidRPr="00B743DF">
        <w:rPr>
          <w:rFonts w:ascii="Times New Roman" w:hAnsi="Times New Roman"/>
          <w:sz w:val="28"/>
          <w:szCs w:val="28"/>
          <w:shd w:val="clear" w:color="auto" w:fill="FFFFFF"/>
        </w:rPr>
        <w:t>Еримбетова</w:t>
      </w:r>
      <w:proofErr w:type="spellEnd"/>
      <w:r w:rsidRPr="00B743DF">
        <w:rPr>
          <w:rFonts w:ascii="Times New Roman" w:hAnsi="Times New Roman"/>
          <w:sz w:val="28"/>
          <w:szCs w:val="28"/>
          <w:shd w:val="clear" w:color="auto" w:fill="FFFFFF"/>
        </w:rPr>
        <w:t>, А.Г.</w:t>
      </w:r>
      <w:r w:rsidRPr="00B743DF">
        <w:rPr>
          <w:rStyle w:val="apple-converted-space"/>
          <w:rFonts w:ascii="Times New Roman" w:hAnsi="Times New Roman"/>
          <w:sz w:val="28"/>
          <w:szCs w:val="28"/>
          <w:shd w:val="clear" w:color="auto" w:fill="FFFFFF"/>
        </w:rPr>
        <w:t> </w:t>
      </w:r>
      <w:proofErr w:type="spellStart"/>
      <w:r w:rsidRPr="00B743DF">
        <w:rPr>
          <w:rStyle w:val="hl"/>
          <w:rFonts w:ascii="Times New Roman" w:hAnsi="Times New Roman"/>
          <w:sz w:val="28"/>
          <w:szCs w:val="28"/>
        </w:rPr>
        <w:t>Маджуга</w:t>
      </w:r>
      <w:proofErr w:type="spellEnd"/>
      <w:r w:rsidRPr="00B743DF">
        <w:rPr>
          <w:rFonts w:ascii="Times New Roman" w:hAnsi="Times New Roman"/>
          <w:sz w:val="28"/>
          <w:szCs w:val="28"/>
          <w:shd w:val="clear" w:color="auto" w:fill="FFFFFF"/>
        </w:rPr>
        <w:t xml:space="preserve">, Б.А. </w:t>
      </w:r>
      <w:proofErr w:type="spellStart"/>
      <w:r w:rsidRPr="00B743DF">
        <w:rPr>
          <w:rFonts w:ascii="Times New Roman" w:hAnsi="Times New Roman"/>
          <w:sz w:val="28"/>
          <w:szCs w:val="28"/>
          <w:shd w:val="clear" w:color="auto" w:fill="FFFFFF"/>
        </w:rPr>
        <w:t>Ахметжан</w:t>
      </w:r>
      <w:proofErr w:type="spellEnd"/>
      <w:r w:rsidRPr="00B743DF">
        <w:rPr>
          <w:rFonts w:ascii="Times New Roman" w:hAnsi="Times New Roman"/>
          <w:sz w:val="28"/>
          <w:szCs w:val="28"/>
          <w:shd w:val="clear" w:color="auto" w:fill="FFFFFF"/>
        </w:rPr>
        <w:t xml:space="preserve"> // Вестник высшей школы </w:t>
      </w:r>
      <w:proofErr w:type="spellStart"/>
      <w:r w:rsidRPr="00B743DF">
        <w:rPr>
          <w:rFonts w:ascii="Times New Roman" w:hAnsi="Times New Roman"/>
          <w:sz w:val="28"/>
          <w:szCs w:val="28"/>
          <w:shd w:val="clear" w:color="auto" w:fill="FFFFFF"/>
        </w:rPr>
        <w:t>Альма</w:t>
      </w:r>
      <w:proofErr w:type="spellEnd"/>
      <w:r w:rsidRPr="00B743DF">
        <w:rPr>
          <w:rFonts w:ascii="Times New Roman" w:hAnsi="Times New Roman"/>
          <w:sz w:val="28"/>
          <w:szCs w:val="28"/>
          <w:shd w:val="clear" w:color="auto" w:fill="FFFFFF"/>
        </w:rPr>
        <w:t xml:space="preserve"> Матер, 2003. - № 11. - С. 48 - 50.</w:t>
      </w:r>
    </w:p>
    <w:p w:rsidR="00B743DF" w:rsidRPr="00B743DF" w:rsidRDefault="00BB0619" w:rsidP="00B743DF">
      <w:pPr>
        <w:numPr>
          <w:ilvl w:val="0"/>
          <w:numId w:val="16"/>
        </w:numPr>
        <w:spacing w:after="0" w:line="360" w:lineRule="auto"/>
        <w:jc w:val="both"/>
        <w:rPr>
          <w:rFonts w:ascii="Times New Roman" w:hAnsi="Times New Roman"/>
          <w:sz w:val="28"/>
          <w:szCs w:val="28"/>
        </w:rPr>
      </w:pPr>
      <w:proofErr w:type="spellStart"/>
      <w:r w:rsidRPr="00B743DF">
        <w:rPr>
          <w:rStyle w:val="hl"/>
          <w:rFonts w:ascii="Times New Roman" w:hAnsi="Times New Roman"/>
          <w:sz w:val="28"/>
          <w:szCs w:val="28"/>
        </w:rPr>
        <w:t>Загрекова</w:t>
      </w:r>
      <w:proofErr w:type="spellEnd"/>
      <w:r w:rsidRPr="00B743DF">
        <w:rPr>
          <w:rFonts w:ascii="Times New Roman" w:hAnsi="Times New Roman"/>
          <w:sz w:val="28"/>
          <w:szCs w:val="28"/>
          <w:shd w:val="clear" w:color="auto" w:fill="FFFFFF"/>
        </w:rPr>
        <w:t xml:space="preserve">, Л.В. Теория и технология обучения </w:t>
      </w:r>
      <w:proofErr w:type="gramStart"/>
      <w:r w:rsidRPr="00B743DF">
        <w:rPr>
          <w:rFonts w:ascii="Times New Roman" w:hAnsi="Times New Roman"/>
          <w:sz w:val="28"/>
          <w:szCs w:val="28"/>
          <w:shd w:val="clear" w:color="auto" w:fill="FFFFFF"/>
        </w:rPr>
        <w:t>Текст.:</w:t>
      </w:r>
      <w:proofErr w:type="gramEnd"/>
      <w:r w:rsidR="00B743DF" w:rsidRPr="00B743DF">
        <w:rPr>
          <w:rFonts w:ascii="Times New Roman" w:hAnsi="Times New Roman"/>
          <w:sz w:val="28"/>
          <w:szCs w:val="28"/>
          <w:shd w:val="clear" w:color="auto" w:fill="FFFFFF"/>
        </w:rPr>
        <w:t xml:space="preserve"> учеб. пособие для вузов / Л. В. </w:t>
      </w:r>
      <w:proofErr w:type="spellStart"/>
      <w:r w:rsidRPr="00B743DF">
        <w:rPr>
          <w:rFonts w:ascii="Times New Roman" w:hAnsi="Times New Roman"/>
          <w:sz w:val="28"/>
          <w:szCs w:val="28"/>
          <w:shd w:val="clear" w:color="auto" w:fill="FFFFFF"/>
        </w:rPr>
        <w:t>Загрекова</w:t>
      </w:r>
      <w:proofErr w:type="spellEnd"/>
      <w:r w:rsidRPr="00B743DF">
        <w:rPr>
          <w:rFonts w:ascii="Times New Roman" w:hAnsi="Times New Roman"/>
          <w:sz w:val="28"/>
          <w:szCs w:val="28"/>
          <w:shd w:val="clear" w:color="auto" w:fill="FFFFFF"/>
        </w:rPr>
        <w:t>, В.В.</w:t>
      </w:r>
      <w:r w:rsidRPr="00B743DF">
        <w:rPr>
          <w:rStyle w:val="apple-converted-space"/>
          <w:rFonts w:ascii="Times New Roman" w:hAnsi="Times New Roman"/>
          <w:sz w:val="28"/>
          <w:szCs w:val="28"/>
          <w:shd w:val="clear" w:color="auto" w:fill="FFFFFF"/>
        </w:rPr>
        <w:t> </w:t>
      </w:r>
      <w:r w:rsidRPr="00B743DF">
        <w:rPr>
          <w:rStyle w:val="hl"/>
          <w:rFonts w:ascii="Times New Roman" w:hAnsi="Times New Roman"/>
          <w:sz w:val="28"/>
          <w:szCs w:val="28"/>
        </w:rPr>
        <w:t>Николина</w:t>
      </w:r>
      <w:r w:rsidRPr="00B743DF">
        <w:rPr>
          <w:rFonts w:ascii="Times New Roman" w:hAnsi="Times New Roman"/>
          <w:sz w:val="28"/>
          <w:szCs w:val="28"/>
          <w:shd w:val="clear" w:color="auto" w:fill="FFFFFF"/>
        </w:rPr>
        <w:t xml:space="preserve">. М.: </w:t>
      </w:r>
      <w:proofErr w:type="spellStart"/>
      <w:r w:rsidRPr="00B743DF">
        <w:rPr>
          <w:rFonts w:ascii="Times New Roman" w:hAnsi="Times New Roman"/>
          <w:sz w:val="28"/>
          <w:szCs w:val="28"/>
          <w:shd w:val="clear" w:color="auto" w:fill="FFFFFF"/>
        </w:rPr>
        <w:t>Высш</w:t>
      </w:r>
      <w:proofErr w:type="spellEnd"/>
      <w:r w:rsidRPr="00B743DF">
        <w:rPr>
          <w:rFonts w:ascii="Times New Roman" w:hAnsi="Times New Roman"/>
          <w:sz w:val="28"/>
          <w:szCs w:val="28"/>
          <w:shd w:val="clear" w:color="auto" w:fill="FFFFFF"/>
        </w:rPr>
        <w:t xml:space="preserve">. </w:t>
      </w:r>
      <w:proofErr w:type="spellStart"/>
      <w:proofErr w:type="gramStart"/>
      <w:r w:rsidRPr="00B743DF">
        <w:rPr>
          <w:rFonts w:ascii="Times New Roman" w:hAnsi="Times New Roman"/>
          <w:sz w:val="28"/>
          <w:szCs w:val="28"/>
          <w:shd w:val="clear" w:color="auto" w:fill="FFFFFF"/>
        </w:rPr>
        <w:t>шк</w:t>
      </w:r>
      <w:proofErr w:type="spellEnd"/>
      <w:r w:rsidRPr="00B743DF">
        <w:rPr>
          <w:rFonts w:ascii="Times New Roman" w:hAnsi="Times New Roman"/>
          <w:sz w:val="28"/>
          <w:szCs w:val="28"/>
          <w:shd w:val="clear" w:color="auto" w:fill="FFFFFF"/>
        </w:rPr>
        <w:t>.,</w:t>
      </w:r>
      <w:proofErr w:type="gramEnd"/>
      <w:r w:rsidRPr="00B743DF">
        <w:rPr>
          <w:rFonts w:ascii="Times New Roman" w:hAnsi="Times New Roman"/>
          <w:sz w:val="28"/>
          <w:szCs w:val="28"/>
          <w:shd w:val="clear" w:color="auto" w:fill="FFFFFF"/>
        </w:rPr>
        <w:t xml:space="preserve"> 2004. - 157 с.</w:t>
      </w:r>
    </w:p>
    <w:p w:rsidR="00B743DF" w:rsidRPr="00B743DF" w:rsidRDefault="00B743DF" w:rsidP="00B743DF">
      <w:pPr>
        <w:numPr>
          <w:ilvl w:val="0"/>
          <w:numId w:val="16"/>
        </w:numPr>
        <w:spacing w:after="0" w:line="360" w:lineRule="auto"/>
        <w:jc w:val="both"/>
        <w:rPr>
          <w:rFonts w:ascii="Times New Roman" w:hAnsi="Times New Roman"/>
          <w:sz w:val="28"/>
          <w:szCs w:val="28"/>
        </w:rPr>
      </w:pPr>
      <w:r w:rsidRPr="00B743DF">
        <w:rPr>
          <w:rStyle w:val="hl"/>
          <w:rFonts w:ascii="Times New Roman" w:hAnsi="Times New Roman"/>
          <w:sz w:val="28"/>
          <w:szCs w:val="28"/>
        </w:rPr>
        <w:lastRenderedPageBreak/>
        <w:t>Кларин</w:t>
      </w:r>
      <w:r w:rsidRPr="00B743DF">
        <w:rPr>
          <w:rFonts w:ascii="Times New Roman" w:hAnsi="Times New Roman"/>
          <w:sz w:val="28"/>
          <w:szCs w:val="28"/>
        </w:rPr>
        <w:t>, М.В. Инновации в обучении: метафоры и модели: Анализ зарубежного опыта Текст. / М.В. Кларин. М.: Наука, 1997. - 223 с.</w:t>
      </w:r>
    </w:p>
    <w:p w:rsidR="00B743DF" w:rsidRPr="00B743DF" w:rsidRDefault="00B743DF" w:rsidP="00B743DF">
      <w:pPr>
        <w:numPr>
          <w:ilvl w:val="0"/>
          <w:numId w:val="16"/>
        </w:numPr>
        <w:spacing w:after="0" w:line="360" w:lineRule="auto"/>
        <w:jc w:val="both"/>
        <w:rPr>
          <w:rFonts w:ascii="Times New Roman" w:hAnsi="Times New Roman"/>
          <w:sz w:val="28"/>
          <w:szCs w:val="28"/>
        </w:rPr>
      </w:pPr>
      <w:r w:rsidRPr="00B743DF">
        <w:rPr>
          <w:rFonts w:ascii="Times New Roman" w:hAnsi="Times New Roman"/>
          <w:sz w:val="28"/>
          <w:szCs w:val="28"/>
        </w:rPr>
        <w:t>Кларин, М.В. Интерактивное обучение инструмент освоения нового опыта Текст. / М.В. Кларин // Педагогика. - 2000. - № 7. - С. 12-18.</w:t>
      </w:r>
    </w:p>
    <w:p w:rsidR="00B743DF" w:rsidRPr="00B743DF" w:rsidRDefault="00B743DF" w:rsidP="00B743DF">
      <w:pPr>
        <w:numPr>
          <w:ilvl w:val="0"/>
          <w:numId w:val="16"/>
        </w:numPr>
        <w:spacing w:after="0" w:line="360" w:lineRule="auto"/>
        <w:jc w:val="both"/>
        <w:rPr>
          <w:rFonts w:ascii="Times New Roman" w:hAnsi="Times New Roman"/>
          <w:sz w:val="28"/>
          <w:szCs w:val="28"/>
        </w:rPr>
      </w:pPr>
      <w:r w:rsidRPr="00B743DF">
        <w:rPr>
          <w:rFonts w:ascii="Times New Roman" w:hAnsi="Times New Roman"/>
          <w:sz w:val="28"/>
          <w:szCs w:val="28"/>
        </w:rPr>
        <w:t>Кларин, М.В. Обучение как дискуссия. Модели учебной дискуссии Текст. / М.В. Кларин // Школьные технологии. 2004. - № 6. - С. 58-78.</w:t>
      </w:r>
    </w:p>
    <w:p w:rsidR="00B743DF" w:rsidRPr="00B743DF" w:rsidRDefault="00B743DF" w:rsidP="00B743DF">
      <w:pPr>
        <w:numPr>
          <w:ilvl w:val="0"/>
          <w:numId w:val="16"/>
        </w:numPr>
        <w:spacing w:after="0" w:line="360" w:lineRule="auto"/>
        <w:jc w:val="both"/>
        <w:rPr>
          <w:rFonts w:ascii="Times New Roman" w:hAnsi="Times New Roman"/>
          <w:sz w:val="28"/>
          <w:szCs w:val="28"/>
        </w:rPr>
      </w:pPr>
      <w:r w:rsidRPr="00B743DF">
        <w:rPr>
          <w:rFonts w:ascii="Times New Roman" w:hAnsi="Times New Roman"/>
          <w:sz w:val="28"/>
          <w:szCs w:val="28"/>
        </w:rPr>
        <w:t>Кларин, М.В. Обучение как игра Текст. / М. В. Кларин // Школьные технологии. 2004. - № 5. - С. - 45-58.</w:t>
      </w:r>
    </w:p>
    <w:p w:rsidR="00B743DF" w:rsidRPr="00B743DF" w:rsidRDefault="00B743DF" w:rsidP="00B743DF">
      <w:pPr>
        <w:numPr>
          <w:ilvl w:val="0"/>
          <w:numId w:val="16"/>
        </w:numPr>
        <w:spacing w:after="0" w:line="360" w:lineRule="auto"/>
        <w:jc w:val="both"/>
        <w:rPr>
          <w:rFonts w:ascii="Times New Roman" w:hAnsi="Times New Roman"/>
          <w:sz w:val="28"/>
          <w:szCs w:val="28"/>
        </w:rPr>
      </w:pPr>
      <w:proofErr w:type="spellStart"/>
      <w:r w:rsidRPr="00B743DF">
        <w:rPr>
          <w:rFonts w:ascii="Times New Roman" w:hAnsi="Times New Roman"/>
          <w:bCs/>
          <w:sz w:val="28"/>
          <w:szCs w:val="28"/>
        </w:rPr>
        <w:t>Лапчик</w:t>
      </w:r>
      <w:proofErr w:type="spellEnd"/>
      <w:r w:rsidRPr="00B743DF">
        <w:rPr>
          <w:rFonts w:ascii="Times New Roman" w:hAnsi="Times New Roman"/>
          <w:bCs/>
          <w:sz w:val="28"/>
          <w:szCs w:val="28"/>
        </w:rPr>
        <w:t xml:space="preserve"> М. П.</w:t>
      </w:r>
      <w:r w:rsidRPr="00B743DF">
        <w:rPr>
          <w:rFonts w:ascii="Times New Roman" w:hAnsi="Times New Roman"/>
          <w:sz w:val="28"/>
          <w:szCs w:val="28"/>
        </w:rPr>
        <w:t xml:space="preserve">  Методика преподавания </w:t>
      </w:r>
      <w:proofErr w:type="gramStart"/>
      <w:r w:rsidRPr="00B743DF">
        <w:rPr>
          <w:rFonts w:ascii="Times New Roman" w:hAnsi="Times New Roman"/>
          <w:sz w:val="28"/>
          <w:szCs w:val="28"/>
        </w:rPr>
        <w:t>информатики :</w:t>
      </w:r>
      <w:proofErr w:type="spellStart"/>
      <w:proofErr w:type="gramEnd"/>
      <w:r w:rsidRPr="00B743DF">
        <w:rPr>
          <w:rFonts w:ascii="Times New Roman" w:hAnsi="Times New Roman"/>
          <w:sz w:val="28"/>
          <w:szCs w:val="28"/>
        </w:rPr>
        <w:t>Учеб.пособие</w:t>
      </w:r>
      <w:proofErr w:type="spellEnd"/>
      <w:r w:rsidRPr="00B743DF">
        <w:rPr>
          <w:rFonts w:ascii="Times New Roman" w:hAnsi="Times New Roman"/>
          <w:sz w:val="28"/>
          <w:szCs w:val="28"/>
        </w:rPr>
        <w:t xml:space="preserve"> для педвузов/ под общ. ред. М. П. </w:t>
      </w:r>
      <w:proofErr w:type="spellStart"/>
      <w:r w:rsidRPr="00B743DF">
        <w:rPr>
          <w:rFonts w:ascii="Times New Roman" w:hAnsi="Times New Roman"/>
          <w:sz w:val="28"/>
          <w:szCs w:val="28"/>
        </w:rPr>
        <w:t>Лапчика</w:t>
      </w:r>
      <w:proofErr w:type="spellEnd"/>
      <w:r w:rsidRPr="00B743DF">
        <w:rPr>
          <w:rFonts w:ascii="Times New Roman" w:hAnsi="Times New Roman"/>
          <w:sz w:val="28"/>
          <w:szCs w:val="28"/>
        </w:rPr>
        <w:t>.</w:t>
      </w:r>
      <w:r w:rsidRPr="00B743DF">
        <w:rPr>
          <w:rFonts w:ascii="Times New Roman" w:hAnsi="Times New Roman"/>
          <w:sz w:val="28"/>
          <w:szCs w:val="28"/>
          <w:lang w:eastAsia="ru-RU"/>
        </w:rPr>
        <w:t xml:space="preserve"> [Текст] / М.П. </w:t>
      </w:r>
      <w:proofErr w:type="spellStart"/>
      <w:r w:rsidRPr="00B743DF">
        <w:rPr>
          <w:rFonts w:ascii="Times New Roman" w:hAnsi="Times New Roman"/>
          <w:sz w:val="28"/>
          <w:szCs w:val="28"/>
          <w:lang w:eastAsia="ru-RU"/>
        </w:rPr>
        <w:t>Лапчик</w:t>
      </w:r>
      <w:proofErr w:type="spellEnd"/>
      <w:r w:rsidRPr="00B743DF">
        <w:rPr>
          <w:rFonts w:ascii="Times New Roman" w:hAnsi="Times New Roman"/>
          <w:sz w:val="28"/>
          <w:szCs w:val="28"/>
        </w:rPr>
        <w:t>-М.: Изд. центр "Академия", 2007. -624с.</w:t>
      </w:r>
    </w:p>
    <w:p w:rsidR="00B743DF" w:rsidRPr="00B743DF" w:rsidRDefault="00BB0619" w:rsidP="00B743DF">
      <w:pPr>
        <w:numPr>
          <w:ilvl w:val="0"/>
          <w:numId w:val="16"/>
        </w:numPr>
        <w:spacing w:after="0" w:line="360" w:lineRule="auto"/>
        <w:jc w:val="both"/>
        <w:rPr>
          <w:rFonts w:ascii="Times New Roman" w:hAnsi="Times New Roman"/>
          <w:sz w:val="28"/>
          <w:szCs w:val="28"/>
        </w:rPr>
      </w:pPr>
      <w:r w:rsidRPr="00B743DF">
        <w:rPr>
          <w:rFonts w:ascii="Times New Roman" w:hAnsi="Times New Roman"/>
          <w:bCs/>
          <w:sz w:val="28"/>
          <w:szCs w:val="28"/>
          <w:lang w:eastAsia="ru-RU"/>
        </w:rPr>
        <w:t xml:space="preserve">Рыжов, В. </w:t>
      </w:r>
      <w:proofErr w:type="spellStart"/>
      <w:r w:rsidRPr="00B743DF">
        <w:rPr>
          <w:rFonts w:ascii="Times New Roman" w:hAnsi="Times New Roman"/>
          <w:bCs/>
          <w:sz w:val="28"/>
          <w:szCs w:val="28"/>
          <w:lang w:eastAsia="ru-RU"/>
        </w:rPr>
        <w:t>Н.</w:t>
      </w:r>
      <w:r w:rsidRPr="00B743DF">
        <w:rPr>
          <w:rFonts w:ascii="Times New Roman" w:hAnsi="Times New Roman"/>
          <w:sz w:val="28"/>
          <w:szCs w:val="28"/>
          <w:lang w:eastAsia="ru-RU"/>
        </w:rPr>
        <w:t>Методика</w:t>
      </w:r>
      <w:proofErr w:type="spellEnd"/>
      <w:r w:rsidRPr="00B743DF">
        <w:rPr>
          <w:rFonts w:ascii="Times New Roman" w:hAnsi="Times New Roman"/>
          <w:sz w:val="28"/>
          <w:szCs w:val="28"/>
          <w:lang w:eastAsia="ru-RU"/>
        </w:rPr>
        <w:t xml:space="preserve"> преподавания информатики [Электронный ресурс</w:t>
      </w:r>
      <w:proofErr w:type="gramStart"/>
      <w:r w:rsidRPr="00B743DF">
        <w:rPr>
          <w:rFonts w:ascii="Times New Roman" w:hAnsi="Times New Roman"/>
          <w:sz w:val="28"/>
          <w:szCs w:val="28"/>
          <w:lang w:eastAsia="ru-RU"/>
        </w:rPr>
        <w:t>] :</w:t>
      </w:r>
      <w:proofErr w:type="gramEnd"/>
      <w:r w:rsidRPr="00B743DF">
        <w:rPr>
          <w:rFonts w:ascii="Times New Roman" w:hAnsi="Times New Roman"/>
          <w:sz w:val="28"/>
          <w:szCs w:val="28"/>
          <w:lang w:eastAsia="ru-RU"/>
        </w:rPr>
        <w:t xml:space="preserve"> учеб.-метод. пособие  / В. Н. Рыжов. - </w:t>
      </w:r>
      <w:proofErr w:type="spellStart"/>
      <w:r w:rsidRPr="00B743DF">
        <w:rPr>
          <w:rFonts w:ascii="Times New Roman" w:hAnsi="Times New Roman"/>
          <w:sz w:val="28"/>
          <w:szCs w:val="28"/>
          <w:lang w:eastAsia="ru-RU"/>
        </w:rPr>
        <w:t>Электрон.дан</w:t>
      </w:r>
      <w:proofErr w:type="spellEnd"/>
      <w:r w:rsidRPr="00B743DF">
        <w:rPr>
          <w:rFonts w:ascii="Times New Roman" w:hAnsi="Times New Roman"/>
          <w:sz w:val="28"/>
          <w:szCs w:val="28"/>
          <w:lang w:eastAsia="ru-RU"/>
        </w:rPr>
        <w:t xml:space="preserve">. - </w:t>
      </w:r>
      <w:proofErr w:type="gramStart"/>
      <w:r w:rsidRPr="00B743DF">
        <w:rPr>
          <w:rFonts w:ascii="Times New Roman" w:hAnsi="Times New Roman"/>
          <w:sz w:val="28"/>
          <w:szCs w:val="28"/>
          <w:lang w:eastAsia="ru-RU"/>
        </w:rPr>
        <w:t>Саратов :</w:t>
      </w:r>
      <w:proofErr w:type="gramEnd"/>
      <w:r w:rsidRPr="00B743DF">
        <w:rPr>
          <w:rFonts w:ascii="Times New Roman" w:hAnsi="Times New Roman"/>
          <w:sz w:val="28"/>
          <w:szCs w:val="28"/>
          <w:lang w:eastAsia="ru-RU"/>
        </w:rPr>
        <w:t xml:space="preserve"> [б. и.], 2011. - 512 с. - </w:t>
      </w:r>
      <w:proofErr w:type="spellStart"/>
      <w:r w:rsidRPr="00B743DF">
        <w:rPr>
          <w:rFonts w:ascii="Times New Roman" w:hAnsi="Times New Roman"/>
          <w:sz w:val="28"/>
          <w:szCs w:val="28"/>
          <w:lang w:eastAsia="ru-RU"/>
        </w:rPr>
        <w:t>Загл</w:t>
      </w:r>
      <w:proofErr w:type="spellEnd"/>
      <w:r w:rsidRPr="00B743DF">
        <w:rPr>
          <w:rFonts w:ascii="Times New Roman" w:hAnsi="Times New Roman"/>
          <w:sz w:val="28"/>
          <w:szCs w:val="28"/>
          <w:lang w:eastAsia="ru-RU"/>
        </w:rPr>
        <w:t xml:space="preserve">. с </w:t>
      </w:r>
      <w:proofErr w:type="spellStart"/>
      <w:r w:rsidRPr="00B743DF">
        <w:rPr>
          <w:rFonts w:ascii="Times New Roman" w:hAnsi="Times New Roman"/>
          <w:sz w:val="28"/>
          <w:szCs w:val="28"/>
          <w:lang w:eastAsia="ru-RU"/>
        </w:rPr>
        <w:t>титул.экрана</w:t>
      </w:r>
      <w:proofErr w:type="spellEnd"/>
      <w:r w:rsidRPr="00B743DF">
        <w:rPr>
          <w:rFonts w:ascii="Times New Roman" w:hAnsi="Times New Roman"/>
          <w:sz w:val="28"/>
          <w:szCs w:val="28"/>
          <w:lang w:eastAsia="ru-RU"/>
        </w:rPr>
        <w:t>.</w:t>
      </w:r>
    </w:p>
    <w:p w:rsidR="00B743DF" w:rsidRPr="00B743DF" w:rsidRDefault="00B743DF" w:rsidP="00B743DF">
      <w:pPr>
        <w:spacing w:after="0" w:line="360" w:lineRule="auto"/>
        <w:ind w:left="720"/>
        <w:jc w:val="both"/>
        <w:rPr>
          <w:rFonts w:ascii="Times New Roman" w:hAnsi="Times New Roman"/>
          <w:sz w:val="28"/>
          <w:szCs w:val="28"/>
        </w:rPr>
      </w:pPr>
      <w:r w:rsidRPr="00B743DF">
        <w:rPr>
          <w:rFonts w:ascii="Times New Roman" w:hAnsi="Times New Roman"/>
          <w:sz w:val="28"/>
          <w:szCs w:val="28"/>
        </w:rPr>
        <w:t>Интернет ресурсы:</w:t>
      </w:r>
    </w:p>
    <w:tbl>
      <w:tblPr>
        <w:tblW w:w="0" w:type="auto"/>
        <w:tblLook w:val="01E0" w:firstRow="1" w:lastRow="1" w:firstColumn="1" w:lastColumn="1" w:noHBand="0" w:noVBand="0"/>
      </w:tblPr>
      <w:tblGrid>
        <w:gridCol w:w="3798"/>
        <w:gridCol w:w="5490"/>
      </w:tblGrid>
      <w:tr w:rsidR="00B743DF" w:rsidRPr="00B743DF" w:rsidTr="001E274F">
        <w:tc>
          <w:tcPr>
            <w:tcW w:w="3798" w:type="dxa"/>
            <w:vAlign w:val="center"/>
          </w:tcPr>
          <w:p w:rsidR="00B743DF" w:rsidRPr="00B743DF" w:rsidRDefault="00B743DF" w:rsidP="00B743DF">
            <w:pPr>
              <w:spacing w:line="360" w:lineRule="auto"/>
              <w:jc w:val="both"/>
              <w:rPr>
                <w:rFonts w:ascii="Times New Roman" w:hAnsi="Times New Roman"/>
                <w:sz w:val="28"/>
                <w:szCs w:val="28"/>
              </w:rPr>
            </w:pPr>
            <w:r w:rsidRPr="00B743DF">
              <w:rPr>
                <w:rFonts w:ascii="Times New Roman" w:hAnsi="Times New Roman"/>
                <w:sz w:val="28"/>
                <w:szCs w:val="28"/>
              </w:rPr>
              <w:t>1. Информатика и информация: сайт для учителей информатики и учеников</w:t>
            </w:r>
          </w:p>
        </w:tc>
        <w:tc>
          <w:tcPr>
            <w:tcW w:w="5490" w:type="dxa"/>
            <w:vAlign w:val="center"/>
          </w:tcPr>
          <w:p w:rsidR="00B743DF" w:rsidRPr="00B743DF" w:rsidRDefault="00B743DF" w:rsidP="00B743DF">
            <w:pPr>
              <w:spacing w:line="360" w:lineRule="auto"/>
              <w:jc w:val="both"/>
              <w:rPr>
                <w:rFonts w:ascii="Times New Roman" w:hAnsi="Times New Roman"/>
                <w:sz w:val="28"/>
                <w:szCs w:val="28"/>
              </w:rPr>
            </w:pPr>
            <w:r w:rsidRPr="00B743DF">
              <w:rPr>
                <w:rFonts w:ascii="Times New Roman" w:hAnsi="Times New Roman"/>
                <w:sz w:val="28"/>
                <w:szCs w:val="28"/>
              </w:rPr>
              <w:t>http://www.phis.org.ru/informatika/</w:t>
            </w:r>
          </w:p>
        </w:tc>
      </w:tr>
      <w:tr w:rsidR="00B743DF" w:rsidRPr="00B743DF" w:rsidTr="001E274F">
        <w:tc>
          <w:tcPr>
            <w:tcW w:w="3798" w:type="dxa"/>
            <w:vAlign w:val="center"/>
          </w:tcPr>
          <w:p w:rsidR="00B743DF" w:rsidRPr="00B743DF" w:rsidRDefault="00B743DF" w:rsidP="00B743DF">
            <w:pPr>
              <w:spacing w:line="360" w:lineRule="auto"/>
              <w:jc w:val="both"/>
              <w:rPr>
                <w:rFonts w:ascii="Times New Roman" w:hAnsi="Times New Roman"/>
                <w:sz w:val="28"/>
                <w:szCs w:val="28"/>
              </w:rPr>
            </w:pPr>
            <w:r w:rsidRPr="00B743DF">
              <w:rPr>
                <w:rFonts w:ascii="Times New Roman" w:hAnsi="Times New Roman"/>
                <w:sz w:val="28"/>
                <w:szCs w:val="28"/>
              </w:rPr>
              <w:t>2. Информатика и информационные технологии в образовании</w:t>
            </w:r>
          </w:p>
        </w:tc>
        <w:tc>
          <w:tcPr>
            <w:tcW w:w="5490" w:type="dxa"/>
            <w:vAlign w:val="center"/>
          </w:tcPr>
          <w:p w:rsidR="00B743DF" w:rsidRPr="00B743DF" w:rsidRDefault="00B743DF" w:rsidP="00B743DF">
            <w:pPr>
              <w:spacing w:line="360" w:lineRule="auto"/>
              <w:jc w:val="both"/>
              <w:rPr>
                <w:rFonts w:ascii="Times New Roman" w:hAnsi="Times New Roman"/>
                <w:sz w:val="28"/>
                <w:szCs w:val="28"/>
              </w:rPr>
            </w:pPr>
            <w:r w:rsidRPr="00B743DF">
              <w:rPr>
                <w:rFonts w:ascii="Times New Roman" w:hAnsi="Times New Roman"/>
                <w:sz w:val="28"/>
                <w:szCs w:val="28"/>
              </w:rPr>
              <w:t>http://www.rusedu.info</w:t>
            </w:r>
          </w:p>
        </w:tc>
      </w:tr>
      <w:tr w:rsidR="00B743DF" w:rsidRPr="00B743DF" w:rsidTr="001E274F">
        <w:tc>
          <w:tcPr>
            <w:tcW w:w="3798" w:type="dxa"/>
            <w:vAlign w:val="center"/>
          </w:tcPr>
          <w:p w:rsidR="00B743DF" w:rsidRPr="00B743DF" w:rsidRDefault="00B743DF" w:rsidP="00B743DF">
            <w:pPr>
              <w:spacing w:line="360" w:lineRule="auto"/>
              <w:jc w:val="both"/>
              <w:rPr>
                <w:rFonts w:ascii="Times New Roman" w:hAnsi="Times New Roman"/>
                <w:sz w:val="28"/>
                <w:szCs w:val="28"/>
              </w:rPr>
            </w:pPr>
            <w:r w:rsidRPr="00B743DF">
              <w:rPr>
                <w:rFonts w:ascii="Times New Roman" w:hAnsi="Times New Roman"/>
                <w:sz w:val="28"/>
                <w:szCs w:val="28"/>
              </w:rPr>
              <w:t>3. Информатика и информационные технологии: сайт лаборатории информатики МИОО</w:t>
            </w:r>
          </w:p>
        </w:tc>
        <w:tc>
          <w:tcPr>
            <w:tcW w:w="5490" w:type="dxa"/>
            <w:vAlign w:val="center"/>
          </w:tcPr>
          <w:p w:rsidR="00B743DF" w:rsidRPr="00B743DF" w:rsidRDefault="00B743DF" w:rsidP="00B743DF">
            <w:pPr>
              <w:spacing w:line="360" w:lineRule="auto"/>
              <w:jc w:val="both"/>
              <w:rPr>
                <w:rFonts w:ascii="Times New Roman" w:hAnsi="Times New Roman"/>
                <w:sz w:val="28"/>
                <w:szCs w:val="28"/>
              </w:rPr>
            </w:pPr>
            <w:r w:rsidRPr="00B743DF">
              <w:rPr>
                <w:rFonts w:ascii="Times New Roman" w:hAnsi="Times New Roman"/>
                <w:sz w:val="28"/>
                <w:szCs w:val="28"/>
              </w:rPr>
              <w:t>http://iit.metodist.ru</w:t>
            </w:r>
          </w:p>
        </w:tc>
      </w:tr>
      <w:tr w:rsidR="00B743DF" w:rsidRPr="00B743DF" w:rsidTr="001E274F">
        <w:tc>
          <w:tcPr>
            <w:tcW w:w="3798" w:type="dxa"/>
            <w:vAlign w:val="center"/>
          </w:tcPr>
          <w:p w:rsidR="00B743DF" w:rsidRPr="00B743DF" w:rsidRDefault="00B743DF" w:rsidP="00B743DF">
            <w:pPr>
              <w:spacing w:line="360" w:lineRule="auto"/>
              <w:jc w:val="both"/>
              <w:rPr>
                <w:rFonts w:ascii="Times New Roman" w:hAnsi="Times New Roman"/>
                <w:sz w:val="28"/>
                <w:szCs w:val="28"/>
              </w:rPr>
            </w:pPr>
            <w:r w:rsidRPr="00B743DF">
              <w:rPr>
                <w:rFonts w:ascii="Times New Roman" w:hAnsi="Times New Roman"/>
                <w:sz w:val="28"/>
                <w:szCs w:val="28"/>
              </w:rPr>
              <w:lastRenderedPageBreak/>
              <w:t xml:space="preserve">4. Информатика: учебник Л.З. </w:t>
            </w:r>
            <w:proofErr w:type="spellStart"/>
            <w:r w:rsidRPr="00B743DF">
              <w:rPr>
                <w:rFonts w:ascii="Times New Roman" w:hAnsi="Times New Roman"/>
                <w:sz w:val="28"/>
                <w:szCs w:val="28"/>
              </w:rPr>
              <w:t>Шауцуковой</w:t>
            </w:r>
            <w:proofErr w:type="spellEnd"/>
          </w:p>
        </w:tc>
        <w:tc>
          <w:tcPr>
            <w:tcW w:w="5490" w:type="dxa"/>
            <w:vAlign w:val="center"/>
          </w:tcPr>
          <w:p w:rsidR="00B743DF" w:rsidRPr="00B743DF" w:rsidRDefault="00B743DF" w:rsidP="00B743DF">
            <w:pPr>
              <w:spacing w:line="360" w:lineRule="auto"/>
              <w:jc w:val="both"/>
              <w:rPr>
                <w:rFonts w:ascii="Times New Roman" w:hAnsi="Times New Roman"/>
                <w:sz w:val="28"/>
                <w:szCs w:val="28"/>
              </w:rPr>
            </w:pPr>
            <w:r w:rsidRPr="00B743DF">
              <w:rPr>
                <w:rFonts w:ascii="Times New Roman" w:hAnsi="Times New Roman"/>
                <w:sz w:val="28"/>
                <w:szCs w:val="28"/>
              </w:rPr>
              <w:t>http://book.kbsu.ru</w:t>
            </w:r>
          </w:p>
        </w:tc>
      </w:tr>
      <w:tr w:rsidR="00B743DF" w:rsidRPr="00B743DF" w:rsidTr="001E274F">
        <w:trPr>
          <w:trHeight w:val="581"/>
        </w:trPr>
        <w:tc>
          <w:tcPr>
            <w:tcW w:w="3798" w:type="dxa"/>
            <w:vAlign w:val="center"/>
          </w:tcPr>
          <w:p w:rsidR="00B743DF" w:rsidRPr="00B743DF" w:rsidRDefault="00B743DF" w:rsidP="00B743DF">
            <w:pPr>
              <w:spacing w:line="360" w:lineRule="auto"/>
              <w:jc w:val="both"/>
              <w:rPr>
                <w:rFonts w:ascii="Times New Roman" w:hAnsi="Times New Roman"/>
                <w:sz w:val="28"/>
                <w:szCs w:val="28"/>
              </w:rPr>
            </w:pPr>
            <w:r w:rsidRPr="00B743DF">
              <w:rPr>
                <w:rFonts w:ascii="Times New Roman" w:hAnsi="Times New Roman"/>
                <w:sz w:val="28"/>
                <w:szCs w:val="28"/>
              </w:rPr>
              <w:t>5. Научно-методический журнал «Информатика и образование»</w:t>
            </w:r>
          </w:p>
        </w:tc>
        <w:tc>
          <w:tcPr>
            <w:tcW w:w="5490" w:type="dxa"/>
            <w:vAlign w:val="center"/>
          </w:tcPr>
          <w:p w:rsidR="00B743DF" w:rsidRPr="00B743DF" w:rsidRDefault="00B743DF" w:rsidP="00B743DF">
            <w:pPr>
              <w:spacing w:line="360" w:lineRule="auto"/>
              <w:jc w:val="both"/>
              <w:rPr>
                <w:rFonts w:ascii="Times New Roman" w:hAnsi="Times New Roman"/>
                <w:sz w:val="28"/>
                <w:szCs w:val="28"/>
              </w:rPr>
            </w:pPr>
            <w:r w:rsidRPr="00B743DF">
              <w:rPr>
                <w:rFonts w:ascii="Times New Roman" w:hAnsi="Times New Roman"/>
                <w:sz w:val="28"/>
                <w:szCs w:val="28"/>
              </w:rPr>
              <w:t>http://www.infojournal.ru/</w:t>
            </w:r>
          </w:p>
        </w:tc>
      </w:tr>
    </w:tbl>
    <w:p w:rsidR="00B743DF" w:rsidRPr="00B743DF" w:rsidRDefault="00B743DF" w:rsidP="00B743DF">
      <w:pPr>
        <w:spacing w:after="0" w:line="240" w:lineRule="auto"/>
      </w:pPr>
    </w:p>
    <w:p w:rsidR="00BB0619" w:rsidRDefault="00BB0619" w:rsidP="00BB0619">
      <w:pPr>
        <w:autoSpaceDE w:val="0"/>
        <w:autoSpaceDN w:val="0"/>
        <w:adjustRightInd w:val="0"/>
        <w:spacing w:after="0" w:line="360" w:lineRule="auto"/>
        <w:ind w:left="720"/>
        <w:jc w:val="both"/>
        <w:rPr>
          <w:rFonts w:ascii="Times New Roman" w:eastAsiaTheme="minorHAnsi" w:hAnsi="Times New Roman"/>
          <w:sz w:val="28"/>
          <w:szCs w:val="28"/>
        </w:rPr>
      </w:pPr>
    </w:p>
    <w:p w:rsidR="00BB0619" w:rsidRPr="00BB0619" w:rsidRDefault="00BB0619" w:rsidP="00BB0619">
      <w:pPr>
        <w:autoSpaceDE w:val="0"/>
        <w:autoSpaceDN w:val="0"/>
        <w:adjustRightInd w:val="0"/>
        <w:spacing w:after="0" w:line="360" w:lineRule="auto"/>
        <w:ind w:left="720"/>
        <w:jc w:val="both"/>
        <w:rPr>
          <w:rFonts w:ascii="Times New Roman" w:eastAsiaTheme="minorHAnsi" w:hAnsi="Times New Roman"/>
          <w:sz w:val="28"/>
          <w:szCs w:val="28"/>
        </w:rPr>
      </w:pPr>
      <w:r>
        <w:rPr>
          <w:rFonts w:ascii="Verdana" w:hAnsi="Verdana"/>
          <w:color w:val="000000"/>
          <w:sz w:val="18"/>
          <w:szCs w:val="18"/>
        </w:rPr>
        <w:br/>
      </w:r>
      <w:r>
        <w:rPr>
          <w:rFonts w:ascii="Verdana" w:hAnsi="Verdana"/>
          <w:color w:val="000000"/>
          <w:sz w:val="18"/>
          <w:szCs w:val="18"/>
        </w:rPr>
        <w:br/>
      </w:r>
    </w:p>
    <w:p w:rsidR="00892FB2" w:rsidRDefault="00892FB2" w:rsidP="00892FB2">
      <w:pPr>
        <w:pStyle w:val="a3"/>
        <w:autoSpaceDE w:val="0"/>
        <w:autoSpaceDN w:val="0"/>
        <w:adjustRightInd w:val="0"/>
        <w:spacing w:after="0" w:line="360" w:lineRule="auto"/>
        <w:ind w:left="1429"/>
        <w:jc w:val="both"/>
        <w:rPr>
          <w:rFonts w:ascii="Times New Roman" w:eastAsiaTheme="minorHAnsi" w:hAnsi="Times New Roman"/>
          <w:sz w:val="28"/>
          <w:szCs w:val="28"/>
        </w:rPr>
      </w:pPr>
    </w:p>
    <w:p w:rsidR="00892FB2" w:rsidRPr="00892FB2" w:rsidRDefault="00892FB2" w:rsidP="00892FB2">
      <w:pPr>
        <w:pStyle w:val="a3"/>
        <w:autoSpaceDE w:val="0"/>
        <w:autoSpaceDN w:val="0"/>
        <w:adjustRightInd w:val="0"/>
        <w:spacing w:after="0" w:line="360" w:lineRule="auto"/>
        <w:ind w:left="1429"/>
        <w:jc w:val="both"/>
        <w:rPr>
          <w:rFonts w:ascii="Times New Roman" w:eastAsiaTheme="minorHAnsi" w:hAnsi="Times New Roman"/>
          <w:sz w:val="28"/>
          <w:szCs w:val="28"/>
        </w:rPr>
      </w:pPr>
    </w:p>
    <w:p w:rsidR="00892FB2" w:rsidRPr="00892FB2" w:rsidRDefault="00892FB2" w:rsidP="00892FB2">
      <w:pPr>
        <w:spacing w:after="0" w:line="360" w:lineRule="auto"/>
        <w:ind w:firstLine="709"/>
        <w:jc w:val="both"/>
        <w:rPr>
          <w:rFonts w:ascii="Times New Roman" w:hAnsi="Times New Roman"/>
          <w:sz w:val="28"/>
          <w:szCs w:val="28"/>
        </w:rPr>
      </w:pPr>
    </w:p>
    <w:p w:rsidR="00966877" w:rsidRDefault="00966877" w:rsidP="00F40902">
      <w:pPr>
        <w:widowControl w:val="0"/>
        <w:autoSpaceDE w:val="0"/>
        <w:ind w:firstLine="284"/>
        <w:rPr>
          <w:rFonts w:ascii="Times New Roman" w:hAnsi="Times New Roman"/>
          <w:spacing w:val="1"/>
        </w:rPr>
      </w:pPr>
    </w:p>
    <w:p w:rsidR="00F40902" w:rsidRPr="00F40902" w:rsidRDefault="00F40902" w:rsidP="00F40902">
      <w:pPr>
        <w:widowControl w:val="0"/>
        <w:autoSpaceDE w:val="0"/>
        <w:ind w:firstLine="284"/>
        <w:rPr>
          <w:rFonts w:ascii="Times New Roman" w:hAnsi="Times New Roman"/>
        </w:rPr>
      </w:pPr>
    </w:p>
    <w:p w:rsidR="00F40902" w:rsidRDefault="00F40902" w:rsidP="00675BDB">
      <w:pPr>
        <w:pStyle w:val="Default"/>
        <w:spacing w:line="360" w:lineRule="auto"/>
        <w:jc w:val="both"/>
        <w:rPr>
          <w:sz w:val="28"/>
          <w:szCs w:val="28"/>
        </w:rPr>
      </w:pPr>
    </w:p>
    <w:p w:rsidR="00202A22" w:rsidRPr="00202A22" w:rsidRDefault="00202A22" w:rsidP="00202A22">
      <w:pPr>
        <w:autoSpaceDE w:val="0"/>
        <w:autoSpaceDN w:val="0"/>
        <w:adjustRightInd w:val="0"/>
        <w:spacing w:after="0" w:line="240" w:lineRule="auto"/>
        <w:rPr>
          <w:rFonts w:ascii="Times New Roman" w:eastAsiaTheme="minorHAnsi" w:hAnsi="Times New Roman"/>
          <w:color w:val="000000"/>
          <w:sz w:val="28"/>
          <w:szCs w:val="28"/>
        </w:rPr>
      </w:pPr>
    </w:p>
    <w:sectPr w:rsidR="00202A22" w:rsidRPr="00202A22" w:rsidSect="00B743DF">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868" w:rsidRDefault="00EE7868" w:rsidP="00B743DF">
      <w:pPr>
        <w:spacing w:after="0" w:line="240" w:lineRule="auto"/>
      </w:pPr>
      <w:r>
        <w:separator/>
      </w:r>
    </w:p>
  </w:endnote>
  <w:endnote w:type="continuationSeparator" w:id="0">
    <w:p w:rsidR="00EE7868" w:rsidRDefault="00EE7868" w:rsidP="00B7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37588"/>
      <w:docPartObj>
        <w:docPartGallery w:val="Page Numbers (Bottom of Page)"/>
        <w:docPartUnique/>
      </w:docPartObj>
    </w:sdtPr>
    <w:sdtEndPr/>
    <w:sdtContent>
      <w:p w:rsidR="00B743DF" w:rsidRDefault="00B743DF">
        <w:pPr>
          <w:pStyle w:val="a9"/>
          <w:jc w:val="center"/>
        </w:pPr>
        <w:r>
          <w:fldChar w:fldCharType="begin"/>
        </w:r>
        <w:r>
          <w:instrText>PAGE   \* MERGEFORMAT</w:instrText>
        </w:r>
        <w:r>
          <w:fldChar w:fldCharType="separate"/>
        </w:r>
        <w:r w:rsidR="0095769A">
          <w:rPr>
            <w:noProof/>
          </w:rPr>
          <w:t>38</w:t>
        </w:r>
        <w:r>
          <w:fldChar w:fldCharType="end"/>
        </w:r>
      </w:p>
    </w:sdtContent>
  </w:sdt>
  <w:p w:rsidR="00B743DF" w:rsidRDefault="00B743D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868" w:rsidRDefault="00EE7868" w:rsidP="00B743DF">
      <w:pPr>
        <w:spacing w:after="0" w:line="240" w:lineRule="auto"/>
      </w:pPr>
      <w:r>
        <w:separator/>
      </w:r>
    </w:p>
  </w:footnote>
  <w:footnote w:type="continuationSeparator" w:id="0">
    <w:p w:rsidR="00EE7868" w:rsidRDefault="00EE7868" w:rsidP="00B74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88D496"/>
    <w:lvl w:ilvl="0">
      <w:numFmt w:val="bullet"/>
      <w:lvlText w:val="*"/>
      <w:lvlJc w:val="left"/>
    </w:lvl>
  </w:abstractNum>
  <w:abstractNum w:abstractNumId="1">
    <w:nsid w:val="0000000E"/>
    <w:multiLevelType w:val="singleLevel"/>
    <w:tmpl w:val="0000000E"/>
    <w:name w:val="WW8Num14"/>
    <w:lvl w:ilvl="0">
      <w:start w:val="1"/>
      <w:numFmt w:val="decimal"/>
      <w:lvlText w:val="%1."/>
      <w:lvlJc w:val="left"/>
      <w:pPr>
        <w:tabs>
          <w:tab w:val="num" w:pos="720"/>
        </w:tabs>
        <w:ind w:left="641" w:hanging="281"/>
      </w:pPr>
    </w:lvl>
  </w:abstractNum>
  <w:abstractNum w:abstractNumId="2">
    <w:nsid w:val="00000012"/>
    <w:multiLevelType w:val="singleLevel"/>
    <w:tmpl w:val="00000012"/>
    <w:name w:val="WW8Num18"/>
    <w:lvl w:ilvl="0">
      <w:start w:val="1"/>
      <w:numFmt w:val="bullet"/>
      <w:lvlText w:val=""/>
      <w:lvlJc w:val="left"/>
      <w:pPr>
        <w:tabs>
          <w:tab w:val="num" w:pos="1288"/>
        </w:tabs>
        <w:ind w:left="1288" w:hanging="360"/>
      </w:pPr>
      <w:rPr>
        <w:rFonts w:ascii="Symbol" w:hAnsi="Symbol"/>
      </w:rPr>
    </w:lvl>
  </w:abstractNum>
  <w:abstractNum w:abstractNumId="3">
    <w:nsid w:val="058B5A9D"/>
    <w:multiLevelType w:val="hybridMultilevel"/>
    <w:tmpl w:val="F9B67E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93295A"/>
    <w:multiLevelType w:val="hybridMultilevel"/>
    <w:tmpl w:val="35043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0636F7"/>
    <w:multiLevelType w:val="hybridMultilevel"/>
    <w:tmpl w:val="9CAE51B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13777BD4"/>
    <w:multiLevelType w:val="hybridMultilevel"/>
    <w:tmpl w:val="AC4C5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F14E67"/>
    <w:multiLevelType w:val="hybridMultilevel"/>
    <w:tmpl w:val="D222EAF6"/>
    <w:lvl w:ilvl="0" w:tplc="C0F07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C12D65"/>
    <w:multiLevelType w:val="hybridMultilevel"/>
    <w:tmpl w:val="8586D44C"/>
    <w:lvl w:ilvl="0" w:tplc="D17E8778">
      <w:start w:val="1"/>
      <w:numFmt w:val="decimal"/>
      <w:lvlText w:val="%1."/>
      <w:lvlJc w:val="left"/>
      <w:pPr>
        <w:tabs>
          <w:tab w:val="num" w:pos="987"/>
        </w:tabs>
        <w:ind w:left="987" w:hanging="420"/>
      </w:pPr>
      <w:rPr>
        <w:rFonts w:hint="default"/>
        <w:u w:val="none"/>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31EC6A0F"/>
    <w:multiLevelType w:val="hybridMultilevel"/>
    <w:tmpl w:val="08F62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CA3294"/>
    <w:multiLevelType w:val="hybridMultilevel"/>
    <w:tmpl w:val="3D72A3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FF30820"/>
    <w:multiLevelType w:val="hybridMultilevel"/>
    <w:tmpl w:val="C3063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F61954"/>
    <w:multiLevelType w:val="hybridMultilevel"/>
    <w:tmpl w:val="E2FA4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1A2228"/>
    <w:multiLevelType w:val="hybridMultilevel"/>
    <w:tmpl w:val="1268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4D5285"/>
    <w:multiLevelType w:val="hybridMultilevel"/>
    <w:tmpl w:val="B764F984"/>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AAB719C"/>
    <w:multiLevelType w:val="hybridMultilevel"/>
    <w:tmpl w:val="6812E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353623"/>
    <w:multiLevelType w:val="hybridMultilevel"/>
    <w:tmpl w:val="A5900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7B71A0"/>
    <w:multiLevelType w:val="hybridMultilevel"/>
    <w:tmpl w:val="9AA42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9"/>
  </w:num>
  <w:num w:numId="4">
    <w:abstractNumId w:val="13"/>
  </w:num>
  <w:num w:numId="5">
    <w:abstractNumId w:val="16"/>
  </w:num>
  <w:num w:numId="6">
    <w:abstractNumId w:val="10"/>
  </w:num>
  <w:num w:numId="7">
    <w:abstractNumId w:val="11"/>
  </w:num>
  <w:num w:numId="8">
    <w:abstractNumId w:val="12"/>
  </w:num>
  <w:num w:numId="9">
    <w:abstractNumId w:val="6"/>
  </w:num>
  <w:num w:numId="10">
    <w:abstractNumId w:val="4"/>
  </w:num>
  <w:num w:numId="11">
    <w:abstractNumId w:val="2"/>
  </w:num>
  <w:num w:numId="12">
    <w:abstractNumId w:val="1"/>
  </w:num>
  <w:num w:numId="13">
    <w:abstractNumId w:val="17"/>
  </w:num>
  <w:num w:numId="14">
    <w:abstractNumId w:val="7"/>
  </w:num>
  <w:num w:numId="15">
    <w:abstractNumId w:val="14"/>
  </w:num>
  <w:num w:numId="16">
    <w:abstractNumId w:val="3"/>
  </w:num>
  <w:num w:numId="17">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41"/>
    <w:rsid w:val="00192C06"/>
    <w:rsid w:val="001A6077"/>
    <w:rsid w:val="00202A22"/>
    <w:rsid w:val="00245A64"/>
    <w:rsid w:val="00633BE2"/>
    <w:rsid w:val="00675BDB"/>
    <w:rsid w:val="006D2697"/>
    <w:rsid w:val="00892FB2"/>
    <w:rsid w:val="0095769A"/>
    <w:rsid w:val="00966877"/>
    <w:rsid w:val="00A057B9"/>
    <w:rsid w:val="00AA28A9"/>
    <w:rsid w:val="00B743DF"/>
    <w:rsid w:val="00BB0619"/>
    <w:rsid w:val="00BF5D9D"/>
    <w:rsid w:val="00C37806"/>
    <w:rsid w:val="00C52EC8"/>
    <w:rsid w:val="00E83841"/>
    <w:rsid w:val="00EE7868"/>
    <w:rsid w:val="00F40902"/>
    <w:rsid w:val="00FA2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8AD03-EF79-4589-8693-0444FE1A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841"/>
    <w:pPr>
      <w:spacing w:after="200" w:line="276" w:lineRule="auto"/>
    </w:pPr>
    <w:rPr>
      <w:rFonts w:ascii="Calibri" w:eastAsia="Calibri" w:hAnsi="Calibri" w:cs="Times New Roman"/>
    </w:rPr>
  </w:style>
  <w:style w:type="paragraph" w:styleId="3">
    <w:name w:val="heading 3"/>
    <w:basedOn w:val="a"/>
    <w:next w:val="a"/>
    <w:link w:val="30"/>
    <w:uiPriority w:val="9"/>
    <w:unhideWhenUsed/>
    <w:qFormat/>
    <w:rsid w:val="00BB0619"/>
    <w:pPr>
      <w:keepNext/>
      <w:keepLines/>
      <w:spacing w:before="200" w:after="0" w:line="240" w:lineRule="auto"/>
      <w:ind w:firstLine="709"/>
      <w:jc w:val="both"/>
      <w:outlineLvl w:val="2"/>
    </w:pPr>
    <w:rPr>
      <w:rFonts w:asciiTheme="majorHAnsi" w:eastAsiaTheme="majorEastAsia" w:hAnsiTheme="majorHAnsi" w:cstheme="majorBidi"/>
      <w:b/>
      <w:bCs/>
      <w:color w:val="5B9BD5"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A64"/>
    <w:pPr>
      <w:ind w:left="720"/>
      <w:contextualSpacing/>
    </w:pPr>
  </w:style>
  <w:style w:type="paragraph" w:customStyle="1" w:styleId="Default">
    <w:name w:val="Default"/>
    <w:rsid w:val="00A057B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F40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B0619"/>
    <w:rPr>
      <w:rFonts w:asciiTheme="majorHAnsi" w:eastAsiaTheme="majorEastAsia" w:hAnsiTheme="majorHAnsi" w:cstheme="majorBidi"/>
      <w:b/>
      <w:bCs/>
      <w:color w:val="5B9BD5" w:themeColor="accent1"/>
      <w:sz w:val="24"/>
      <w:szCs w:val="24"/>
    </w:rPr>
  </w:style>
  <w:style w:type="character" w:styleId="a5">
    <w:name w:val="Hyperlink"/>
    <w:basedOn w:val="a0"/>
    <w:uiPriority w:val="99"/>
    <w:rsid w:val="00BB0619"/>
    <w:rPr>
      <w:color w:val="0000FF"/>
      <w:u w:val="single"/>
    </w:rPr>
  </w:style>
  <w:style w:type="character" w:customStyle="1" w:styleId="redtext">
    <w:name w:val="red_text"/>
    <w:basedOn w:val="a0"/>
    <w:rsid w:val="00BB0619"/>
  </w:style>
  <w:style w:type="character" w:customStyle="1" w:styleId="apple-converted-space">
    <w:name w:val="apple-converted-space"/>
    <w:basedOn w:val="a0"/>
    <w:rsid w:val="00BB0619"/>
  </w:style>
  <w:style w:type="character" w:customStyle="1" w:styleId="hl">
    <w:name w:val="hl"/>
    <w:basedOn w:val="a0"/>
    <w:rsid w:val="00BB0619"/>
  </w:style>
  <w:style w:type="paragraph" w:styleId="a6">
    <w:name w:val="Normal (Web)"/>
    <w:basedOn w:val="a"/>
    <w:uiPriority w:val="99"/>
    <w:semiHidden/>
    <w:unhideWhenUsed/>
    <w:rsid w:val="00BB061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B743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43DF"/>
    <w:rPr>
      <w:rFonts w:ascii="Calibri" w:eastAsia="Calibri" w:hAnsi="Calibri" w:cs="Times New Roman"/>
    </w:rPr>
  </w:style>
  <w:style w:type="paragraph" w:styleId="a9">
    <w:name w:val="footer"/>
    <w:basedOn w:val="a"/>
    <w:link w:val="aa"/>
    <w:uiPriority w:val="99"/>
    <w:unhideWhenUsed/>
    <w:rsid w:val="00B743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43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0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7911</Words>
  <Characters>45096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2016-06-05T19:27:00Z</dcterms:created>
  <dcterms:modified xsi:type="dcterms:W3CDTF">2016-06-19T10:29:00Z</dcterms:modified>
</cp:coreProperties>
</file>