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8B3B2E">
        <w:rPr>
          <w:sz w:val="28"/>
          <w:szCs w:val="28"/>
        </w:rPr>
        <w:t>334. Две медные пластины площадью S=4 м</w:t>
      </w:r>
      <w:r w:rsidRPr="008B3B2E">
        <w:rPr>
          <w:sz w:val="28"/>
          <w:szCs w:val="28"/>
          <w:vertAlign w:val="superscript"/>
        </w:rPr>
        <w:t>2</w:t>
      </w:r>
      <w:r w:rsidRPr="008B3B2E">
        <w:rPr>
          <w:sz w:val="28"/>
          <w:szCs w:val="28"/>
        </w:rPr>
        <w:t xml:space="preserve"> расположены параллельно друг другу на расстоянии l=11 см. Пространство между ними заполнено 0,68 N CuSO</w:t>
      </w:r>
      <w:r w:rsidRPr="008B3B2E">
        <w:rPr>
          <w:sz w:val="28"/>
          <w:szCs w:val="28"/>
          <w:vertAlign w:val="subscript"/>
        </w:rPr>
        <w:t>4</w:t>
      </w:r>
      <w:r w:rsidRPr="008B3B2E">
        <w:rPr>
          <w:sz w:val="28"/>
          <w:szCs w:val="28"/>
        </w:rPr>
        <w:t>. Эквивалентная электропроводность раствора сульфата меди λ=28,7 Ом</w:t>
      </w:r>
      <w:r w:rsidRPr="008B3B2E">
        <w:rPr>
          <w:sz w:val="28"/>
          <w:szCs w:val="28"/>
          <w:vertAlign w:val="superscript"/>
        </w:rPr>
        <w:t>-1</w:t>
      </w:r>
      <w:r w:rsidRPr="008B3B2E">
        <w:rPr>
          <w:rFonts w:eastAsia="MS Gothic" w:hAnsi="MS Gothic"/>
          <w:sz w:val="28"/>
          <w:szCs w:val="28"/>
        </w:rPr>
        <w:t>⋅</w:t>
      </w:r>
      <w:r w:rsidRPr="008B3B2E">
        <w:rPr>
          <w:sz w:val="28"/>
          <w:szCs w:val="28"/>
        </w:rPr>
        <w:t>см</w:t>
      </w:r>
      <w:r w:rsidRPr="008B3B2E">
        <w:rPr>
          <w:sz w:val="28"/>
          <w:szCs w:val="28"/>
          <w:vertAlign w:val="superscript"/>
        </w:rPr>
        <w:t>2</w:t>
      </w:r>
      <w:r w:rsidRPr="008B3B2E">
        <w:rPr>
          <w:sz w:val="28"/>
          <w:szCs w:val="28"/>
        </w:rPr>
        <w:t xml:space="preserve">. Какое напряжение U должнобыть приложено к пластинам, чтобы сила тока I была равна 700 А? </w: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  <w:lang w:val="en-US"/>
        </w:rPr>
      </w:pPr>
      <w:r w:rsidRPr="008B3B2E">
        <w:rPr>
          <w:sz w:val="28"/>
          <w:szCs w:val="28"/>
          <w:lang w:val="en-US"/>
        </w:rPr>
        <w:t>Решение:</w: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sz w:val="28"/>
          <w:szCs w:val="28"/>
        </w:rPr>
        <w:t>Рассчитываем удельную электропроводность раствора электролита</w: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position w:val="-24"/>
          <w:sz w:val="28"/>
          <w:szCs w:val="28"/>
          <w:lang w:val="en-US"/>
        </w:rPr>
        <w:object w:dxaOrig="5634" w:dyaOrig="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40.5pt" o:ole="">
            <v:imagedata r:id="rId4" o:title=""/>
          </v:shape>
          <o:OLEObject Type="Embed" ProgID="Equation.3" ShapeID="_x0000_i1025" DrawAspect="Content" ObjectID="_1746619287" r:id="rId5"/>
        </w:objec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sz w:val="28"/>
          <w:szCs w:val="28"/>
        </w:rPr>
        <w:t>Удельная электропроводность связана с расстоянием между пластинами, площадью пластин и сопротивлением раствора соотношением</w: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position w:val="-24"/>
          <w:sz w:val="28"/>
          <w:szCs w:val="28"/>
          <w:lang w:val="en-US"/>
        </w:rPr>
        <w:object w:dxaOrig="920" w:dyaOrig="620">
          <v:shape id="_x0000_i1026" type="#_x0000_t75" style="width:52.5pt;height:35.25pt" o:ole="">
            <v:imagedata r:id="rId6" o:title=""/>
          </v:shape>
          <o:OLEObject Type="Embed" ProgID="Equation.3" ShapeID="_x0000_i1026" DrawAspect="Content" ObjectID="_1746619288" r:id="rId7"/>
        </w:objec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sz w:val="28"/>
          <w:szCs w:val="28"/>
        </w:rPr>
        <w:t>Отсюда, находим сопротивление раствора</w: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position w:val="-28"/>
          <w:sz w:val="28"/>
          <w:szCs w:val="28"/>
          <w:lang w:val="en-US"/>
        </w:rPr>
        <w:object w:dxaOrig="4220" w:dyaOrig="660">
          <v:shape id="_x0000_i1027" type="#_x0000_t75" style="width:240pt;height:37.5pt" o:ole="">
            <v:imagedata r:id="rId8" o:title=""/>
          </v:shape>
          <o:OLEObject Type="Embed" ProgID="Equation.3" ShapeID="_x0000_i1027" DrawAspect="Content" ObjectID="_1746619289" r:id="rId9"/>
        </w:objec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sz w:val="28"/>
          <w:szCs w:val="28"/>
        </w:rPr>
        <w:t>Находим напряжение по закону Ома</w: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position w:val="-14"/>
          <w:sz w:val="28"/>
          <w:szCs w:val="28"/>
          <w:lang w:val="en-US"/>
        </w:rPr>
        <w:object w:dxaOrig="2940" w:dyaOrig="380">
          <v:shape id="_x0000_i1028" type="#_x0000_t75" style="width:167.25pt;height:21.75pt" o:ole="">
            <v:imagedata r:id="rId10" o:title=""/>
          </v:shape>
          <o:OLEObject Type="Embed" ProgID="Equation.3" ShapeID="_x0000_i1028" DrawAspect="Content" ObjectID="_1746619290" r:id="rId11"/>
        </w:objec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 w:rsidRPr="008B3B2E">
        <w:rPr>
          <w:position w:val="-14"/>
          <w:sz w:val="28"/>
          <w:szCs w:val="28"/>
          <w:lang w:val="en-US"/>
        </w:rPr>
        <w:object w:dxaOrig="1600" w:dyaOrig="380">
          <v:shape id="_x0000_i1029" type="#_x0000_t75" style="width:90.75pt;height:21.75pt" o:ole="">
            <v:imagedata r:id="rId12" o:title=""/>
          </v:shape>
          <o:OLEObject Type="Embed" ProgID="Equation.3" ShapeID="_x0000_i1029" DrawAspect="Content" ObjectID="_1746619291" r:id="rId13"/>
        </w:object>
      </w:r>
    </w:p>
    <w:p w:rsidR="00ED49CA" w:rsidRPr="008B3B2E" w:rsidRDefault="00ED49CA" w:rsidP="00ED49CA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B93ED3" w:rsidRDefault="00B93ED3">
      <w:bookmarkStart w:id="0" w:name="_GoBack"/>
      <w:bookmarkEnd w:id="0"/>
    </w:p>
    <w:sectPr w:rsidR="00B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DE"/>
    <w:rsid w:val="007964DE"/>
    <w:rsid w:val="00B93ED3"/>
    <w:rsid w:val="00E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6DB9-3D2A-4C5D-90AB-6CD30225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АЛЯ</cp:lastModifiedBy>
  <cp:revision>2</cp:revision>
  <dcterms:created xsi:type="dcterms:W3CDTF">2023-05-26T11:37:00Z</dcterms:created>
  <dcterms:modified xsi:type="dcterms:W3CDTF">2023-05-26T11:37:00Z</dcterms:modified>
</cp:coreProperties>
</file>